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r w:rsidRPr="00E70FAF">
        <w:rPr>
          <w:rStyle w:val="2"/>
          <w:rFonts w:ascii="Times New Roman" w:hAnsi="Times New Roman" w:cs="Times New Roman"/>
          <w:color w:val="000000"/>
          <w:sz w:val="28"/>
          <w:szCs w:val="28"/>
          <w:lang w:val="en-US"/>
        </w:rPr>
        <w:t>Approved by</w:t>
      </w:r>
      <w:bookmarkStart w:id="0" w:name="_GoBack"/>
      <w:bookmarkEnd w:id="0"/>
    </w:p>
    <w:p w:rsidR="00E70FAF" w:rsidRDefault="003575CB" w:rsidP="003575CB">
      <w:pPr>
        <w:pStyle w:val="20"/>
        <w:shd w:val="clear" w:color="auto" w:fill="auto"/>
        <w:spacing w:before="0" w:after="0" w:line="240" w:lineRule="auto"/>
        <w:ind w:left="100"/>
        <w:jc w:val="right"/>
        <w:rPr>
          <w:rStyle w:val="2"/>
          <w:rFonts w:ascii="Times New Roman" w:hAnsi="Times New Roman" w:cs="Times New Roman"/>
          <w:color w:val="000000"/>
          <w:sz w:val="28"/>
          <w:szCs w:val="28"/>
        </w:rPr>
      </w:pPr>
      <w:proofErr w:type="gramStart"/>
      <w:r w:rsidRPr="00E70FAF">
        <w:rPr>
          <w:rStyle w:val="2"/>
          <w:rFonts w:ascii="Times New Roman" w:hAnsi="Times New Roman" w:cs="Times New Roman"/>
          <w:color w:val="000000"/>
          <w:sz w:val="28"/>
          <w:szCs w:val="28"/>
          <w:lang w:val="en-US"/>
        </w:rPr>
        <w:t>the</w:t>
      </w:r>
      <w:proofErr w:type="gramEnd"/>
      <w:r w:rsidRPr="00E70FAF">
        <w:rPr>
          <w:rStyle w:val="2"/>
          <w:rFonts w:ascii="Times New Roman" w:hAnsi="Times New Roman" w:cs="Times New Roman"/>
          <w:color w:val="000000"/>
          <w:sz w:val="28"/>
          <w:szCs w:val="28"/>
          <w:lang w:val="en-US"/>
        </w:rPr>
        <w:t xml:space="preserve"> resolution of </w:t>
      </w:r>
    </w:p>
    <w:p w:rsidR="003575CB" w:rsidRPr="00E70FAF" w:rsidRDefault="006B3427"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proofErr w:type="gramStart"/>
      <w:r w:rsidRPr="00E70FAF">
        <w:rPr>
          <w:rStyle w:val="2"/>
          <w:rFonts w:ascii="Times New Roman" w:hAnsi="Times New Roman" w:cs="Times New Roman"/>
          <w:color w:val="000000"/>
          <w:sz w:val="28"/>
          <w:szCs w:val="28"/>
          <w:lang w:val="en-US"/>
        </w:rPr>
        <w:t>the</w:t>
      </w:r>
      <w:proofErr w:type="gramEnd"/>
      <w:r w:rsidRPr="00E70FAF">
        <w:rPr>
          <w:rStyle w:val="2"/>
          <w:rFonts w:ascii="Times New Roman" w:hAnsi="Times New Roman" w:cs="Times New Roman"/>
          <w:color w:val="000000"/>
          <w:sz w:val="28"/>
          <w:szCs w:val="28"/>
          <w:lang w:val="en-US"/>
        </w:rPr>
        <w:t xml:space="preserve"> A</w:t>
      </w:r>
      <w:r w:rsidR="003575CB" w:rsidRPr="00E70FAF">
        <w:rPr>
          <w:rStyle w:val="2"/>
          <w:rFonts w:ascii="Times New Roman" w:hAnsi="Times New Roman" w:cs="Times New Roman"/>
          <w:color w:val="000000"/>
          <w:sz w:val="28"/>
          <w:szCs w:val="28"/>
          <w:lang w:val="en-US"/>
        </w:rPr>
        <w:t xml:space="preserve">nnual General meeting of shareholders of IDGC of the South </w:t>
      </w:r>
      <w:r w:rsidRPr="00E70FAF">
        <w:rPr>
          <w:rStyle w:val="2"/>
          <w:rFonts w:ascii="Times New Roman" w:hAnsi="Times New Roman" w:cs="Times New Roman"/>
          <w:color w:val="000000"/>
          <w:sz w:val="28"/>
          <w:szCs w:val="28"/>
          <w:lang w:val="en-US"/>
        </w:rPr>
        <w:t>P</w:t>
      </w:r>
      <w:r w:rsidR="003575CB" w:rsidRPr="00E70FAF">
        <w:rPr>
          <w:rStyle w:val="2"/>
          <w:rFonts w:ascii="Times New Roman" w:hAnsi="Times New Roman" w:cs="Times New Roman"/>
          <w:color w:val="000000"/>
          <w:sz w:val="28"/>
          <w:szCs w:val="28"/>
          <w:lang w:val="en-US"/>
        </w:rPr>
        <w:t xml:space="preserve">JSC </w:t>
      </w:r>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proofErr w:type="gramStart"/>
      <w:r w:rsidRPr="00E70FAF">
        <w:rPr>
          <w:rStyle w:val="2"/>
          <w:rFonts w:ascii="Times New Roman" w:hAnsi="Times New Roman" w:cs="Times New Roman"/>
          <w:color w:val="000000"/>
          <w:sz w:val="28"/>
          <w:szCs w:val="28"/>
          <w:lang w:val="en-US"/>
        </w:rPr>
        <w:t>minutes</w:t>
      </w:r>
      <w:proofErr w:type="gramEnd"/>
      <w:r w:rsidRPr="00E70FAF">
        <w:rPr>
          <w:rStyle w:val="2"/>
          <w:rFonts w:ascii="Times New Roman" w:hAnsi="Times New Roman" w:cs="Times New Roman"/>
          <w:color w:val="000000"/>
          <w:sz w:val="28"/>
          <w:szCs w:val="28"/>
          <w:lang w:val="en-US"/>
        </w:rPr>
        <w:t xml:space="preserve"> of meeting No.13</w:t>
      </w:r>
      <w:r w:rsidR="006B3427" w:rsidRPr="00E70FAF">
        <w:rPr>
          <w:rStyle w:val="2"/>
          <w:rFonts w:ascii="Times New Roman" w:hAnsi="Times New Roman" w:cs="Times New Roman"/>
          <w:color w:val="000000"/>
          <w:sz w:val="28"/>
          <w:szCs w:val="28"/>
          <w:lang w:val="en-US"/>
        </w:rPr>
        <w:t>5</w:t>
      </w:r>
      <w:r w:rsidRPr="00E70FAF">
        <w:rPr>
          <w:rStyle w:val="2"/>
          <w:rFonts w:ascii="Times New Roman" w:hAnsi="Times New Roman" w:cs="Times New Roman"/>
          <w:color w:val="000000"/>
          <w:sz w:val="28"/>
          <w:szCs w:val="28"/>
          <w:lang w:val="en-US"/>
        </w:rPr>
        <w:t xml:space="preserve">dated </w:t>
      </w:r>
      <w:r w:rsidR="006B3427" w:rsidRPr="00E70FAF">
        <w:rPr>
          <w:rStyle w:val="2"/>
          <w:rFonts w:ascii="Times New Roman" w:hAnsi="Times New Roman" w:cs="Times New Roman"/>
          <w:color w:val="000000"/>
          <w:sz w:val="28"/>
          <w:szCs w:val="28"/>
          <w:lang w:val="en-US"/>
        </w:rPr>
        <w:t>9</w:t>
      </w:r>
      <w:r w:rsidRPr="00E70FAF">
        <w:rPr>
          <w:rStyle w:val="2"/>
          <w:rFonts w:ascii="Times New Roman" w:hAnsi="Times New Roman" w:cs="Times New Roman"/>
          <w:color w:val="000000"/>
          <w:sz w:val="28"/>
          <w:szCs w:val="28"/>
          <w:lang w:val="en-US"/>
        </w:rPr>
        <w:t xml:space="preserve"> June 201</w:t>
      </w:r>
      <w:r w:rsidR="006B3427" w:rsidRPr="00E70FAF">
        <w:rPr>
          <w:rStyle w:val="2"/>
          <w:rFonts w:ascii="Times New Roman" w:hAnsi="Times New Roman" w:cs="Times New Roman"/>
          <w:color w:val="000000"/>
          <w:sz w:val="28"/>
          <w:szCs w:val="28"/>
          <w:lang w:val="en-US"/>
        </w:rPr>
        <w:t>6</w:t>
      </w:r>
      <w:r w:rsidRPr="00E70FAF">
        <w:rPr>
          <w:rStyle w:val="2"/>
          <w:rFonts w:ascii="Times New Roman" w:hAnsi="Times New Roman" w:cs="Times New Roman"/>
          <w:color w:val="000000"/>
          <w:sz w:val="28"/>
          <w:szCs w:val="28"/>
          <w:lang w:val="en-US"/>
        </w:rPr>
        <w:t xml:space="preserve">  </w:t>
      </w:r>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r w:rsidRPr="00E70FAF">
        <w:rPr>
          <w:rStyle w:val="2"/>
          <w:rFonts w:ascii="Times New Roman" w:hAnsi="Times New Roman" w:cs="Times New Roman"/>
          <w:color w:val="000000"/>
          <w:sz w:val="28"/>
          <w:szCs w:val="28"/>
          <w:lang w:val="en-US"/>
        </w:rPr>
        <w:t xml:space="preserve">Chairperson of the AGM of IDGC of the South </w:t>
      </w:r>
      <w:r w:rsidR="006B3427" w:rsidRPr="00E70FAF">
        <w:rPr>
          <w:rStyle w:val="2"/>
          <w:rFonts w:ascii="Times New Roman" w:hAnsi="Times New Roman" w:cs="Times New Roman"/>
          <w:color w:val="000000"/>
          <w:sz w:val="28"/>
          <w:szCs w:val="28"/>
          <w:lang w:val="en-US"/>
        </w:rPr>
        <w:t>P</w:t>
      </w:r>
      <w:r w:rsidRPr="00E70FAF">
        <w:rPr>
          <w:rStyle w:val="2"/>
          <w:rFonts w:ascii="Times New Roman" w:hAnsi="Times New Roman" w:cs="Times New Roman"/>
          <w:color w:val="000000"/>
          <w:sz w:val="28"/>
          <w:szCs w:val="28"/>
          <w:lang w:val="en-US"/>
        </w:rPr>
        <w:t>JSC</w:t>
      </w:r>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proofErr w:type="gramStart"/>
      <w:r w:rsidRPr="00E70FAF">
        <w:rPr>
          <w:rStyle w:val="2"/>
          <w:rFonts w:ascii="Times New Roman" w:hAnsi="Times New Roman" w:cs="Times New Roman"/>
          <w:color w:val="000000"/>
          <w:sz w:val="28"/>
          <w:szCs w:val="28"/>
          <w:lang w:val="en-US"/>
        </w:rPr>
        <w:t xml:space="preserve">______________________ </w:t>
      </w:r>
      <w:proofErr w:type="spellStart"/>
      <w:r w:rsidRPr="00E70FAF">
        <w:rPr>
          <w:rStyle w:val="2"/>
          <w:rFonts w:ascii="Times New Roman" w:hAnsi="Times New Roman" w:cs="Times New Roman"/>
          <w:color w:val="000000"/>
          <w:sz w:val="28"/>
          <w:szCs w:val="28"/>
          <w:lang w:val="en-US"/>
        </w:rPr>
        <w:t>Arkhipov</w:t>
      </w:r>
      <w:proofErr w:type="spellEnd"/>
      <w:r w:rsidRPr="00E70FAF">
        <w:rPr>
          <w:rStyle w:val="2"/>
          <w:rFonts w:ascii="Times New Roman" w:hAnsi="Times New Roman" w:cs="Times New Roman"/>
          <w:color w:val="000000"/>
          <w:sz w:val="28"/>
          <w:szCs w:val="28"/>
          <w:lang w:val="en-US"/>
        </w:rPr>
        <w:t xml:space="preserve"> S.A.</w:t>
      </w:r>
      <w:proofErr w:type="gramEnd"/>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Cs/>
          <w:color w:val="000000"/>
          <w:sz w:val="28"/>
          <w:szCs w:val="28"/>
          <w:lang w:val="en-US"/>
        </w:rPr>
      </w:pPr>
    </w:p>
    <w:p w:rsidR="003575CB" w:rsidRPr="00E70FAF" w:rsidRDefault="003575CB" w:rsidP="003575CB">
      <w:pPr>
        <w:pStyle w:val="20"/>
        <w:shd w:val="clear" w:color="auto" w:fill="auto"/>
        <w:spacing w:before="0" w:after="0" w:line="240" w:lineRule="auto"/>
        <w:ind w:left="100"/>
        <w:jc w:val="right"/>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0"/>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2"/>
        <w:rPr>
          <w:rStyle w:val="2"/>
          <w:rFonts w:ascii="Times New Roman" w:hAnsi="Times New Roman" w:cs="Times New Roman"/>
          <w:b/>
          <w:bCs/>
          <w:color w:val="000000"/>
          <w:sz w:val="28"/>
          <w:szCs w:val="28"/>
          <w:lang w:val="en-US"/>
        </w:rPr>
      </w:pPr>
    </w:p>
    <w:p w:rsidR="003575CB" w:rsidRPr="00E70FAF" w:rsidRDefault="003575CB" w:rsidP="003575CB">
      <w:pPr>
        <w:pStyle w:val="20"/>
        <w:shd w:val="clear" w:color="auto" w:fill="auto"/>
        <w:spacing w:before="0" w:after="0" w:line="240" w:lineRule="auto"/>
        <w:ind w:left="102"/>
        <w:rPr>
          <w:rStyle w:val="2"/>
          <w:rFonts w:ascii="Times New Roman" w:hAnsi="Times New Roman" w:cs="Times New Roman"/>
          <w:color w:val="000000"/>
          <w:sz w:val="28"/>
          <w:szCs w:val="28"/>
          <w:lang w:val="en-US"/>
        </w:rPr>
      </w:pPr>
      <w:r w:rsidRPr="00E70FAF">
        <w:rPr>
          <w:rStyle w:val="2"/>
          <w:rFonts w:ascii="Times New Roman" w:hAnsi="Times New Roman" w:cs="Times New Roman"/>
          <w:b/>
          <w:color w:val="000000"/>
          <w:sz w:val="28"/>
          <w:szCs w:val="28"/>
          <w:lang w:val="en-US"/>
        </w:rPr>
        <w:t>Regulations</w:t>
      </w:r>
      <w:r w:rsidRPr="00E70FAF">
        <w:rPr>
          <w:rStyle w:val="2"/>
          <w:rFonts w:ascii="Times New Roman" w:hAnsi="Times New Roman" w:cs="Times New Roman"/>
          <w:color w:val="000000"/>
          <w:sz w:val="28"/>
          <w:szCs w:val="28"/>
          <w:lang w:val="en-US"/>
        </w:rPr>
        <w:t xml:space="preserve"> </w:t>
      </w:r>
    </w:p>
    <w:p w:rsidR="003575CB" w:rsidRPr="00E70FAF" w:rsidRDefault="006B3427" w:rsidP="003575CB">
      <w:pPr>
        <w:pStyle w:val="20"/>
        <w:shd w:val="clear" w:color="auto" w:fill="auto"/>
        <w:spacing w:before="0" w:after="0" w:line="240" w:lineRule="auto"/>
        <w:ind w:left="102"/>
        <w:rPr>
          <w:rStyle w:val="2"/>
          <w:rFonts w:ascii="Times New Roman" w:hAnsi="Times New Roman" w:cs="Times New Roman"/>
          <w:b/>
          <w:color w:val="000000"/>
          <w:sz w:val="28"/>
          <w:szCs w:val="28"/>
          <w:lang w:val="en-US"/>
        </w:rPr>
      </w:pPr>
      <w:proofErr w:type="gramStart"/>
      <w:r w:rsidRPr="00E70FAF">
        <w:rPr>
          <w:rStyle w:val="2"/>
          <w:rFonts w:ascii="Times New Roman" w:hAnsi="Times New Roman" w:cs="Times New Roman"/>
          <w:b/>
          <w:color w:val="000000"/>
          <w:sz w:val="28"/>
          <w:szCs w:val="28"/>
          <w:lang w:val="en-US"/>
        </w:rPr>
        <w:t>for</w:t>
      </w:r>
      <w:proofErr w:type="gramEnd"/>
      <w:r w:rsidR="003575CB" w:rsidRPr="00E70FAF">
        <w:rPr>
          <w:rStyle w:val="2"/>
          <w:rFonts w:ascii="Times New Roman" w:hAnsi="Times New Roman" w:cs="Times New Roman"/>
          <w:b/>
          <w:color w:val="000000"/>
          <w:sz w:val="28"/>
          <w:szCs w:val="28"/>
          <w:lang w:val="en-US"/>
        </w:rPr>
        <w:t xml:space="preserve"> </w:t>
      </w:r>
      <w:r w:rsidR="0019778D" w:rsidRPr="00E70FAF">
        <w:rPr>
          <w:rStyle w:val="2"/>
          <w:rFonts w:ascii="Times New Roman" w:hAnsi="Times New Roman" w:cs="Times New Roman"/>
          <w:b/>
          <w:color w:val="000000"/>
          <w:sz w:val="28"/>
          <w:szCs w:val="28"/>
          <w:lang w:val="en-US"/>
        </w:rPr>
        <w:t xml:space="preserve">the </w:t>
      </w:r>
      <w:r w:rsidR="003575CB" w:rsidRPr="00E70FAF">
        <w:rPr>
          <w:rStyle w:val="2"/>
          <w:rFonts w:ascii="Times New Roman" w:hAnsi="Times New Roman" w:cs="Times New Roman"/>
          <w:b/>
          <w:color w:val="000000"/>
          <w:sz w:val="28"/>
          <w:szCs w:val="28"/>
          <w:lang w:val="en-US"/>
        </w:rPr>
        <w:t xml:space="preserve">Board of Directors of </w:t>
      </w:r>
      <w:r w:rsidRPr="00E70FAF">
        <w:rPr>
          <w:rStyle w:val="2"/>
          <w:rFonts w:ascii="Times New Roman" w:hAnsi="Times New Roman" w:cs="Times New Roman"/>
          <w:b/>
          <w:color w:val="000000"/>
          <w:sz w:val="28"/>
          <w:szCs w:val="28"/>
          <w:lang w:val="en-US"/>
        </w:rPr>
        <w:t>Public</w:t>
      </w:r>
      <w:r w:rsidR="003575CB" w:rsidRPr="00E70FAF">
        <w:rPr>
          <w:rStyle w:val="2"/>
          <w:rFonts w:ascii="Times New Roman" w:hAnsi="Times New Roman" w:cs="Times New Roman"/>
          <w:b/>
          <w:color w:val="000000"/>
          <w:sz w:val="28"/>
          <w:szCs w:val="28"/>
          <w:lang w:val="en-US"/>
        </w:rPr>
        <w:t xml:space="preserve"> Joint Stock Company “Interregional Distribution Grid Company of the South”</w:t>
      </w:r>
    </w:p>
    <w:p w:rsidR="003575CB" w:rsidRPr="00E70FAF" w:rsidRDefault="003575CB" w:rsidP="003575CB">
      <w:pPr>
        <w:pStyle w:val="20"/>
        <w:shd w:val="clear" w:color="auto" w:fill="auto"/>
        <w:spacing w:before="0" w:after="0" w:line="240" w:lineRule="auto"/>
        <w:ind w:left="102"/>
        <w:rPr>
          <w:rStyle w:val="2"/>
          <w:rFonts w:ascii="Times New Roman" w:hAnsi="Times New Roman" w:cs="Times New Roman"/>
          <w:color w:val="000000"/>
          <w:sz w:val="28"/>
          <w:szCs w:val="28"/>
          <w:lang w:val="en-US"/>
        </w:rPr>
      </w:pPr>
    </w:p>
    <w:p w:rsidR="003575CB" w:rsidRPr="00E70FAF" w:rsidRDefault="003575CB" w:rsidP="003575CB">
      <w:pPr>
        <w:pStyle w:val="20"/>
        <w:shd w:val="clear" w:color="auto" w:fill="auto"/>
        <w:spacing w:before="0" w:after="0" w:line="240" w:lineRule="auto"/>
        <w:ind w:left="102"/>
        <w:rPr>
          <w:rFonts w:ascii="Times New Roman" w:hAnsi="Times New Roman" w:cs="Times New Roman"/>
          <w:sz w:val="28"/>
          <w:szCs w:val="28"/>
          <w:lang w:val="en-US"/>
        </w:rPr>
      </w:pPr>
      <w:r w:rsidRPr="00E70FAF">
        <w:rPr>
          <w:rStyle w:val="2"/>
          <w:rFonts w:ascii="Times New Roman" w:hAnsi="Times New Roman" w:cs="Times New Roman"/>
          <w:color w:val="000000"/>
          <w:sz w:val="28"/>
          <w:szCs w:val="28"/>
          <w:lang w:val="en-US"/>
        </w:rPr>
        <w:t>(</w:t>
      </w:r>
      <w:proofErr w:type="gramStart"/>
      <w:r w:rsidRPr="00E70FAF">
        <w:rPr>
          <w:rStyle w:val="2"/>
          <w:rFonts w:ascii="Times New Roman" w:hAnsi="Times New Roman" w:cs="Times New Roman"/>
          <w:color w:val="000000"/>
          <w:sz w:val="28"/>
          <w:szCs w:val="28"/>
          <w:lang w:val="en-US"/>
        </w:rPr>
        <w:t>restated</w:t>
      </w:r>
      <w:proofErr w:type="gramEnd"/>
      <w:r w:rsidRPr="00E70FAF">
        <w:rPr>
          <w:rStyle w:val="2"/>
          <w:rFonts w:ascii="Times New Roman" w:hAnsi="Times New Roman" w:cs="Times New Roman"/>
          <w:color w:val="000000"/>
          <w:sz w:val="28"/>
          <w:szCs w:val="28"/>
          <w:lang w:val="en-US"/>
        </w:rPr>
        <w:t>)</w:t>
      </w: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6B3427" w:rsidRPr="00E70FAF" w:rsidRDefault="006B3427"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6B3427" w:rsidRPr="00E70FAF" w:rsidRDefault="006B3427"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6B3427" w:rsidRPr="00E70FAF" w:rsidRDefault="006B3427"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6B3427" w:rsidRPr="00E70FAF" w:rsidRDefault="006B3427"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Rostov-on-Don </w:t>
      </w: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201</w:t>
      </w:r>
      <w:r w:rsidR="006B3427" w:rsidRPr="00E70FAF">
        <w:rPr>
          <w:rStyle w:val="11"/>
          <w:rFonts w:ascii="Times New Roman" w:hAnsi="Times New Roman" w:cs="Times New Roman"/>
          <w:color w:val="000000"/>
          <w:sz w:val="28"/>
          <w:szCs w:val="28"/>
          <w:lang w:val="en-US" w:eastAsia="en-US"/>
        </w:rPr>
        <w:t>6</w:t>
      </w:r>
    </w:p>
    <w:p w:rsidR="003575CB" w:rsidRPr="00E70FAF" w:rsidRDefault="003575CB" w:rsidP="003575CB">
      <w:pPr>
        <w:pStyle w:val="a3"/>
        <w:shd w:val="clear" w:color="auto" w:fill="auto"/>
        <w:spacing w:after="0" w:line="240" w:lineRule="auto"/>
        <w:ind w:left="100"/>
        <w:jc w:val="center"/>
        <w:rPr>
          <w:rStyle w:val="11"/>
          <w:rFonts w:ascii="Times New Roman" w:hAnsi="Times New Roman" w:cs="Times New Roman"/>
          <w:color w:val="000000"/>
          <w:sz w:val="28"/>
          <w:szCs w:val="28"/>
          <w:lang w:val="en-US" w:eastAsia="en-US"/>
        </w:rPr>
      </w:pPr>
    </w:p>
    <w:p w:rsidR="003575CB" w:rsidRPr="00E70FAF" w:rsidRDefault="003575CB" w:rsidP="003575CB">
      <w:pPr>
        <w:pStyle w:val="10"/>
        <w:keepNext/>
        <w:keepLines/>
        <w:numPr>
          <w:ilvl w:val="0"/>
          <w:numId w:val="1"/>
        </w:numPr>
        <w:shd w:val="clear" w:color="auto" w:fill="auto"/>
        <w:tabs>
          <w:tab w:val="left" w:pos="279"/>
        </w:tabs>
        <w:spacing w:after="0" w:line="360" w:lineRule="auto"/>
        <w:ind w:left="20"/>
        <w:jc w:val="center"/>
        <w:rPr>
          <w:rFonts w:ascii="Times New Roman" w:hAnsi="Times New Roman" w:cs="Times New Roman"/>
          <w:b w:val="0"/>
          <w:sz w:val="28"/>
          <w:szCs w:val="28"/>
        </w:rPr>
      </w:pPr>
      <w:bookmarkStart w:id="1" w:name="bookmark0"/>
      <w:proofErr w:type="spellStart"/>
      <w:r w:rsidRPr="00E70FAF">
        <w:rPr>
          <w:rStyle w:val="1"/>
          <w:rFonts w:ascii="Times New Roman" w:hAnsi="Times New Roman" w:cs="Times New Roman"/>
          <w:b/>
          <w:sz w:val="28"/>
          <w:szCs w:val="28"/>
        </w:rPr>
        <w:lastRenderedPageBreak/>
        <w:t>General</w:t>
      </w:r>
      <w:proofErr w:type="spellEnd"/>
      <w:r w:rsidRPr="00E70FAF">
        <w:rPr>
          <w:rStyle w:val="1"/>
          <w:rFonts w:ascii="Times New Roman" w:hAnsi="Times New Roman" w:cs="Times New Roman"/>
          <w:b/>
          <w:sz w:val="28"/>
          <w:szCs w:val="28"/>
        </w:rPr>
        <w:t xml:space="preserve"> </w:t>
      </w:r>
      <w:proofErr w:type="spellStart"/>
      <w:r w:rsidRPr="00E70FAF">
        <w:rPr>
          <w:rStyle w:val="1"/>
          <w:rFonts w:ascii="Times New Roman" w:hAnsi="Times New Roman" w:cs="Times New Roman"/>
          <w:b/>
          <w:sz w:val="28"/>
          <w:szCs w:val="28"/>
        </w:rPr>
        <w:t>Provisions</w:t>
      </w:r>
      <w:bookmarkEnd w:id="1"/>
      <w:proofErr w:type="spellEnd"/>
    </w:p>
    <w:p w:rsidR="003575CB" w:rsidRPr="00E70FAF" w:rsidRDefault="003575CB" w:rsidP="003575CB">
      <w:pPr>
        <w:pStyle w:val="a3"/>
        <w:numPr>
          <w:ilvl w:val="1"/>
          <w:numId w:val="1"/>
        </w:numPr>
        <w:shd w:val="clear" w:color="auto" w:fill="auto"/>
        <w:tabs>
          <w:tab w:val="left" w:pos="51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Regulations are </w:t>
      </w:r>
      <w:r w:rsidR="00FB1F87" w:rsidRPr="00E70FAF">
        <w:rPr>
          <w:rStyle w:val="11"/>
          <w:rFonts w:ascii="Times New Roman" w:hAnsi="Times New Roman" w:cs="Times New Roman"/>
          <w:color w:val="000000"/>
          <w:sz w:val="28"/>
          <w:szCs w:val="28"/>
          <w:lang w:val="en-US" w:eastAsia="en-US"/>
        </w:rPr>
        <w:t>prepared</w:t>
      </w:r>
      <w:r w:rsidRPr="00E70FAF">
        <w:rPr>
          <w:rStyle w:val="11"/>
          <w:rFonts w:ascii="Times New Roman" w:hAnsi="Times New Roman" w:cs="Times New Roman"/>
          <w:color w:val="000000"/>
          <w:sz w:val="28"/>
          <w:szCs w:val="28"/>
          <w:lang w:val="en-US" w:eastAsia="en-US"/>
        </w:rPr>
        <w:t xml:space="preserve"> in accordance with the Civil Code of the Russian Federation, Federal Law </w:t>
      </w:r>
      <w:r w:rsidR="00FB1F87"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On Joint Stock Companies</w:t>
      </w:r>
      <w:r w:rsidR="00FB1F87"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 xml:space="preserve">, other legal acts of the Russian Federation and Charter of </w:t>
      </w:r>
      <w:r w:rsidR="00FB1F87" w:rsidRPr="00E70FAF">
        <w:rPr>
          <w:rStyle w:val="11"/>
          <w:rFonts w:ascii="Times New Roman" w:hAnsi="Times New Roman" w:cs="Times New Roman"/>
          <w:color w:val="000000"/>
          <w:sz w:val="28"/>
          <w:szCs w:val="28"/>
          <w:lang w:val="en-US" w:eastAsia="en-US"/>
        </w:rPr>
        <w:t xml:space="preserve">the </w:t>
      </w:r>
      <w:r w:rsidR="006B3427" w:rsidRPr="00E70FAF">
        <w:rPr>
          <w:rStyle w:val="2"/>
          <w:rFonts w:ascii="Times New Roman" w:hAnsi="Times New Roman" w:cs="Times New Roman"/>
          <w:b w:val="0"/>
          <w:color w:val="000000"/>
          <w:sz w:val="28"/>
          <w:szCs w:val="28"/>
          <w:lang w:val="en-US"/>
        </w:rPr>
        <w:t>Public</w:t>
      </w:r>
      <w:r w:rsidR="00FB1F87" w:rsidRPr="00E70FAF">
        <w:rPr>
          <w:rStyle w:val="2"/>
          <w:rFonts w:ascii="Times New Roman" w:hAnsi="Times New Roman" w:cs="Times New Roman"/>
          <w:b w:val="0"/>
          <w:bCs w:val="0"/>
          <w:color w:val="000000"/>
          <w:sz w:val="28"/>
          <w:szCs w:val="28"/>
          <w:lang w:val="en-US"/>
        </w:rPr>
        <w:t xml:space="preserve"> Joint Stock</w:t>
      </w:r>
      <w:r w:rsidR="00FB1F87" w:rsidRPr="00E70FAF">
        <w:rPr>
          <w:rStyle w:val="2"/>
          <w:rFonts w:ascii="Times New Roman" w:hAnsi="Times New Roman" w:cs="Times New Roman"/>
          <w:b w:val="0"/>
          <w:color w:val="000000"/>
          <w:sz w:val="28"/>
          <w:szCs w:val="28"/>
          <w:lang w:val="en-US"/>
        </w:rPr>
        <w:t xml:space="preserve"> Company “Interregional Distribution Grid Company of the South”</w:t>
      </w:r>
      <w:r w:rsidRPr="00E70FAF">
        <w:rPr>
          <w:rStyle w:val="11"/>
          <w:rFonts w:ascii="Times New Roman" w:hAnsi="Times New Roman" w:cs="Times New Roman"/>
          <w:color w:val="000000"/>
          <w:sz w:val="28"/>
          <w:szCs w:val="28"/>
          <w:lang w:val="en-US" w:eastAsia="en-US"/>
        </w:rPr>
        <w:t xml:space="preserve"> (hereinafter the Company).</w:t>
      </w:r>
    </w:p>
    <w:p w:rsidR="003575CB" w:rsidRPr="00E70FAF" w:rsidRDefault="003575CB" w:rsidP="003575CB">
      <w:pPr>
        <w:pStyle w:val="a3"/>
        <w:numPr>
          <w:ilvl w:val="1"/>
          <w:numId w:val="1"/>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Regulations are an internal document of the Company, determining the procedure for convening and holding the meetings of the Company’s Board of Directors.</w:t>
      </w:r>
    </w:p>
    <w:p w:rsidR="003575CB" w:rsidRPr="00E70FAF" w:rsidRDefault="00A21889" w:rsidP="00FB1F87">
      <w:pPr>
        <w:pStyle w:val="a3"/>
        <w:numPr>
          <w:ilvl w:val="1"/>
          <w:numId w:val="1"/>
        </w:numPr>
        <w:shd w:val="clear" w:color="auto" w:fill="auto"/>
        <w:tabs>
          <w:tab w:val="left" w:pos="553"/>
        </w:tabs>
        <w:spacing w:after="0" w:line="360" w:lineRule="auto"/>
        <w:ind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is a managing body of the Company that </w:t>
      </w:r>
      <w:r w:rsidR="00FB1F87" w:rsidRPr="00E70FAF">
        <w:rPr>
          <w:rStyle w:val="11"/>
          <w:rFonts w:ascii="Times New Roman" w:hAnsi="Times New Roman" w:cs="Times New Roman"/>
          <w:color w:val="000000"/>
          <w:sz w:val="28"/>
          <w:szCs w:val="28"/>
          <w:lang w:val="en-US" w:eastAsia="en-US"/>
        </w:rPr>
        <w:t>has overall charge of the company</w:t>
      </w:r>
      <w:r w:rsidR="003575CB" w:rsidRPr="00E70FAF">
        <w:rPr>
          <w:rStyle w:val="11"/>
          <w:rFonts w:ascii="Times New Roman" w:hAnsi="Times New Roman" w:cs="Times New Roman"/>
          <w:color w:val="000000"/>
          <w:sz w:val="28"/>
          <w:szCs w:val="28"/>
          <w:lang w:val="en-US" w:eastAsia="en-US"/>
        </w:rPr>
        <w:t xml:space="preserve">, controls implementation of </w:t>
      </w:r>
      <w:r w:rsidR="00FB1F87" w:rsidRPr="00E70FAF">
        <w:rPr>
          <w:rStyle w:val="11"/>
          <w:rFonts w:ascii="Times New Roman" w:hAnsi="Times New Roman" w:cs="Times New Roman"/>
          <w:color w:val="000000"/>
          <w:sz w:val="28"/>
          <w:szCs w:val="28"/>
          <w:lang w:val="en-US" w:eastAsia="en-US"/>
        </w:rPr>
        <w:t>resolutions passed by the</w:t>
      </w:r>
      <w:r w:rsidR="003575CB" w:rsidRPr="00E70FAF">
        <w:rPr>
          <w:rStyle w:val="11"/>
          <w:rFonts w:ascii="Times New Roman" w:hAnsi="Times New Roman" w:cs="Times New Roman"/>
          <w:color w:val="000000"/>
          <w:sz w:val="28"/>
          <w:szCs w:val="28"/>
          <w:lang w:val="en-US" w:eastAsia="en-US"/>
        </w:rPr>
        <w:t xml:space="preserve"> general meetings</w:t>
      </w:r>
      <w:r w:rsidR="00FB1F87" w:rsidRPr="00E70FAF">
        <w:rPr>
          <w:rStyle w:val="11"/>
          <w:rFonts w:ascii="Times New Roman" w:hAnsi="Times New Roman" w:cs="Times New Roman"/>
          <w:color w:val="000000"/>
          <w:sz w:val="28"/>
          <w:szCs w:val="28"/>
          <w:lang w:val="en-US" w:eastAsia="en-US"/>
        </w:rPr>
        <w:t xml:space="preserve"> of </w:t>
      </w:r>
      <w:r w:rsidR="00D471DF" w:rsidRPr="00E70FAF">
        <w:rPr>
          <w:rStyle w:val="11"/>
          <w:rFonts w:ascii="Times New Roman" w:hAnsi="Times New Roman" w:cs="Times New Roman"/>
          <w:color w:val="000000"/>
          <w:sz w:val="28"/>
          <w:szCs w:val="28"/>
          <w:lang w:val="en-US" w:eastAsia="en-US"/>
        </w:rPr>
        <w:t>Company’s shareholders</w:t>
      </w:r>
      <w:r w:rsidR="003575CB" w:rsidRPr="00E70FAF">
        <w:rPr>
          <w:rStyle w:val="11"/>
          <w:rFonts w:ascii="Times New Roman" w:hAnsi="Times New Roman" w:cs="Times New Roman"/>
          <w:color w:val="000000"/>
          <w:sz w:val="28"/>
          <w:szCs w:val="28"/>
          <w:lang w:val="en-US" w:eastAsia="en-US"/>
        </w:rPr>
        <w:t xml:space="preserve"> in accordance with the requirements of the legislation of the Russian Federation.</w:t>
      </w:r>
    </w:p>
    <w:p w:rsidR="003575CB" w:rsidRPr="00E70FAF" w:rsidRDefault="003575CB" w:rsidP="003575CB">
      <w:pPr>
        <w:pStyle w:val="a3"/>
        <w:numPr>
          <w:ilvl w:val="1"/>
          <w:numId w:val="1"/>
        </w:numPr>
        <w:shd w:val="clear" w:color="auto" w:fill="auto"/>
        <w:tabs>
          <w:tab w:val="left" w:pos="466"/>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main goals and objectives of the Company’s Board of Directors’ activities shall be:</w:t>
      </w:r>
    </w:p>
    <w:p w:rsidR="003575CB" w:rsidRPr="00E70FAF" w:rsidRDefault="003575CB" w:rsidP="003575CB">
      <w:pPr>
        <w:pStyle w:val="a3"/>
        <w:numPr>
          <w:ilvl w:val="0"/>
          <w:numId w:val="2"/>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determining the development strategy of the Company, aimed at increase of its market capitalization and investment attractiveness, achieving the maximum benefit and increasing of the Company’s assets;</w:t>
      </w:r>
    </w:p>
    <w:p w:rsidR="003575CB" w:rsidRPr="00E70FAF" w:rsidRDefault="003575CB" w:rsidP="003575CB">
      <w:pPr>
        <w:pStyle w:val="a3"/>
        <w:numPr>
          <w:ilvl w:val="0"/>
          <w:numId w:val="2"/>
        </w:numPr>
        <w:shd w:val="clear" w:color="auto" w:fill="auto"/>
        <w:tabs>
          <w:tab w:val="left" w:pos="22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ensuring protection of rights and legal interests of the Company’s shareholders and assistance in </w:t>
      </w:r>
      <w:r w:rsidR="00FB1F87" w:rsidRPr="00E70FAF">
        <w:rPr>
          <w:rStyle w:val="11"/>
          <w:rFonts w:ascii="Times New Roman" w:hAnsi="Times New Roman" w:cs="Times New Roman"/>
          <w:color w:val="000000"/>
          <w:sz w:val="28"/>
          <w:szCs w:val="28"/>
          <w:lang w:val="en-US" w:eastAsia="en-US"/>
        </w:rPr>
        <w:t xml:space="preserve">dealing with </w:t>
      </w:r>
      <w:r w:rsidRPr="00E70FAF">
        <w:rPr>
          <w:rStyle w:val="11"/>
          <w:rFonts w:ascii="Times New Roman" w:hAnsi="Times New Roman" w:cs="Times New Roman"/>
          <w:color w:val="000000"/>
          <w:sz w:val="28"/>
          <w:szCs w:val="28"/>
          <w:lang w:val="en-US" w:eastAsia="en-US"/>
        </w:rPr>
        <w:t>corporate conflicts;</w:t>
      </w:r>
    </w:p>
    <w:p w:rsidR="003575CB" w:rsidRPr="00E70FAF" w:rsidRDefault="003575CB" w:rsidP="003575CB">
      <w:pPr>
        <w:pStyle w:val="a3"/>
        <w:numPr>
          <w:ilvl w:val="0"/>
          <w:numId w:val="2"/>
        </w:numPr>
        <w:shd w:val="clear" w:color="auto" w:fill="auto"/>
        <w:tabs>
          <w:tab w:val="left" w:pos="164"/>
        </w:tabs>
        <w:spacing w:after="0" w:line="360" w:lineRule="auto"/>
        <w:ind w:left="23" w:right="23"/>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providing complete, reliable and impartial disclosure of information </w:t>
      </w:r>
      <w:r w:rsidR="00684205" w:rsidRPr="00E70FAF">
        <w:rPr>
          <w:rStyle w:val="11"/>
          <w:rFonts w:ascii="Times New Roman" w:hAnsi="Times New Roman" w:cs="Times New Roman"/>
          <w:color w:val="000000"/>
          <w:sz w:val="28"/>
          <w:szCs w:val="28"/>
          <w:lang w:val="en-US" w:eastAsia="en-US"/>
        </w:rPr>
        <w:t>about</w:t>
      </w:r>
      <w:r w:rsidRPr="00E70FAF">
        <w:rPr>
          <w:rStyle w:val="11"/>
          <w:rFonts w:ascii="Times New Roman" w:hAnsi="Times New Roman" w:cs="Times New Roman"/>
          <w:color w:val="000000"/>
          <w:sz w:val="28"/>
          <w:szCs w:val="28"/>
          <w:lang w:val="en-US" w:eastAsia="en-US"/>
        </w:rPr>
        <w:t xml:space="preserve"> the Company to the shareholders and other interested persons;</w:t>
      </w:r>
    </w:p>
    <w:p w:rsidR="003575CB" w:rsidRPr="00E70FAF" w:rsidRDefault="003575CB" w:rsidP="003575CB">
      <w:pPr>
        <w:pStyle w:val="a3"/>
        <w:numPr>
          <w:ilvl w:val="0"/>
          <w:numId w:val="2"/>
        </w:numPr>
        <w:shd w:val="clear" w:color="auto" w:fill="auto"/>
        <w:tabs>
          <w:tab w:val="left" w:pos="164"/>
        </w:tabs>
        <w:spacing w:after="0" w:line="360" w:lineRule="auto"/>
        <w:ind w:left="20" w:right="23"/>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establishing of effective internal control mechanisms;</w:t>
      </w:r>
    </w:p>
    <w:p w:rsidR="003575CB" w:rsidRPr="00E70FAF" w:rsidRDefault="003575CB" w:rsidP="003575CB">
      <w:pPr>
        <w:pStyle w:val="a3"/>
        <w:numPr>
          <w:ilvl w:val="0"/>
          <w:numId w:val="2"/>
        </w:numPr>
        <w:shd w:val="clear" w:color="auto" w:fill="auto"/>
        <w:tabs>
          <w:tab w:val="left" w:pos="193"/>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regular assessment of the activity carried out by executive and managing bodies of the Company;</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For implementation of the above</w:t>
      </w:r>
      <w:r w:rsidR="00684205"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mentioned goals and objectives the Board of Directors shall be guided by the following principles:</w:t>
      </w:r>
    </w:p>
    <w:p w:rsidR="003575CB" w:rsidRPr="00E70FAF" w:rsidRDefault="003575CB" w:rsidP="00684205">
      <w:pPr>
        <w:pStyle w:val="a3"/>
        <w:numPr>
          <w:ilvl w:val="0"/>
          <w:numId w:val="3"/>
        </w:numPr>
        <w:shd w:val="clear" w:color="auto" w:fill="auto"/>
        <w:tabs>
          <w:tab w:val="left" w:pos="284"/>
        </w:tabs>
        <w:spacing w:after="0" w:line="360" w:lineRule="auto"/>
        <w:ind w:left="0" w:right="20" w:firstLine="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taking decisions on the basis of reliable information on the Company’s activity;</w:t>
      </w:r>
    </w:p>
    <w:p w:rsidR="003575CB" w:rsidRPr="00E70FAF" w:rsidRDefault="003575CB" w:rsidP="00684205">
      <w:pPr>
        <w:pStyle w:val="a3"/>
        <w:numPr>
          <w:ilvl w:val="0"/>
          <w:numId w:val="3"/>
        </w:numPr>
        <w:shd w:val="clear" w:color="auto" w:fill="auto"/>
        <w:tabs>
          <w:tab w:val="left" w:pos="284"/>
        </w:tabs>
        <w:spacing w:after="0" w:line="360" w:lineRule="auto"/>
        <w:ind w:left="0" w:right="20" w:firstLine="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exclusion of restrictions of shareholders right to participate in the Company’s management, receive dividends and information on the Company;</w:t>
      </w:r>
    </w:p>
    <w:p w:rsidR="003575CB" w:rsidRPr="00E70FAF" w:rsidRDefault="003575CB" w:rsidP="00684205">
      <w:pPr>
        <w:pStyle w:val="a3"/>
        <w:numPr>
          <w:ilvl w:val="0"/>
          <w:numId w:val="3"/>
        </w:numPr>
        <w:shd w:val="clear" w:color="auto" w:fill="auto"/>
        <w:tabs>
          <w:tab w:val="left" w:pos="284"/>
        </w:tabs>
        <w:spacing w:after="0" w:line="360" w:lineRule="auto"/>
        <w:ind w:left="0" w:right="20" w:firstLine="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lastRenderedPageBreak/>
        <w:t>achieving</w:t>
      </w:r>
      <w:proofErr w:type="gramEnd"/>
      <w:r w:rsidRPr="00E70FAF">
        <w:rPr>
          <w:rStyle w:val="11"/>
          <w:rFonts w:ascii="Times New Roman" w:hAnsi="Times New Roman" w:cs="Times New Roman"/>
          <w:color w:val="000000"/>
          <w:sz w:val="28"/>
          <w:szCs w:val="28"/>
          <w:lang w:val="en-US" w:eastAsia="en-US"/>
        </w:rPr>
        <w:t xml:space="preserve"> the balance of interests of various groups of shareholders and take maximally impartial decisions meeting the interests of all the shareholders of the Company.</w:t>
      </w:r>
    </w:p>
    <w:p w:rsidR="003575CB" w:rsidRPr="00E70FAF" w:rsidRDefault="003575CB" w:rsidP="003575CB">
      <w:pPr>
        <w:pStyle w:val="a3"/>
        <w:numPr>
          <w:ilvl w:val="1"/>
          <w:numId w:val="1"/>
        </w:numPr>
        <w:shd w:val="clear" w:color="auto" w:fill="auto"/>
        <w:tabs>
          <w:tab w:val="left" w:pos="548"/>
        </w:tabs>
        <w:spacing w:after="0" w:line="360" w:lineRule="auto"/>
        <w:ind w:left="20" w:right="20"/>
        <w:rPr>
          <w:rStyle w:val="11"/>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its activity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be guided by Federal Law </w:t>
      </w:r>
      <w:r w:rsidR="00684205"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On Joint Stock Companies</w:t>
      </w:r>
      <w:r w:rsidR="00684205"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 other legal acts of the Russian Federation, Charter of the Company and the Regulations.</w:t>
      </w:r>
    </w:p>
    <w:p w:rsidR="003575CB" w:rsidRPr="00E70FAF" w:rsidRDefault="003575CB" w:rsidP="003575CB">
      <w:pPr>
        <w:pStyle w:val="a3"/>
        <w:numPr>
          <w:ilvl w:val="0"/>
          <w:numId w:val="1"/>
        </w:numPr>
        <w:shd w:val="clear" w:color="auto" w:fill="auto"/>
        <w:tabs>
          <w:tab w:val="left" w:pos="548"/>
        </w:tabs>
        <w:spacing w:after="0" w:line="360" w:lineRule="auto"/>
        <w:ind w:left="20" w:right="20"/>
        <w:rPr>
          <w:b/>
          <w:sz w:val="28"/>
          <w:szCs w:val="28"/>
          <w:lang w:val="en-US"/>
        </w:rPr>
      </w:pPr>
      <w:r w:rsidRPr="00E70FAF">
        <w:rPr>
          <w:rStyle w:val="11"/>
          <w:rFonts w:ascii="Times New Roman" w:hAnsi="Times New Roman" w:cs="Times New Roman"/>
          <w:b/>
          <w:color w:val="000000"/>
          <w:sz w:val="28"/>
          <w:szCs w:val="28"/>
          <w:lang w:val="en-US" w:eastAsia="en-US"/>
        </w:rPr>
        <w:t xml:space="preserve">Chairperson and deputy Chairperson of </w:t>
      </w:r>
      <w:r w:rsidR="00A21889" w:rsidRPr="00E70FAF">
        <w:rPr>
          <w:rStyle w:val="11"/>
          <w:rFonts w:ascii="Times New Roman" w:hAnsi="Times New Roman" w:cs="Times New Roman"/>
          <w:b/>
          <w:color w:val="000000"/>
          <w:sz w:val="28"/>
          <w:szCs w:val="28"/>
          <w:lang w:val="en-US" w:eastAsia="en-US"/>
        </w:rPr>
        <w:t xml:space="preserve">the </w:t>
      </w:r>
      <w:r w:rsidRPr="00E70FAF">
        <w:rPr>
          <w:rStyle w:val="11"/>
          <w:rFonts w:ascii="Times New Roman" w:hAnsi="Times New Roman" w:cs="Times New Roman"/>
          <w:b/>
          <w:color w:val="000000"/>
          <w:sz w:val="28"/>
          <w:szCs w:val="28"/>
          <w:lang w:val="en-US" w:eastAsia="en-US"/>
        </w:rPr>
        <w:t xml:space="preserve">Company’s Board of Directors </w:t>
      </w:r>
    </w:p>
    <w:p w:rsidR="003575CB" w:rsidRPr="00E70FAF" w:rsidRDefault="003575CB" w:rsidP="003575CB">
      <w:pPr>
        <w:pStyle w:val="a3"/>
        <w:numPr>
          <w:ilvl w:val="0"/>
          <w:numId w:val="4"/>
        </w:numPr>
        <w:shd w:val="clear" w:color="auto" w:fill="auto"/>
        <w:tabs>
          <w:tab w:val="left" w:pos="50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Activity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is arranged by 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of the Company.</w:t>
      </w:r>
    </w:p>
    <w:p w:rsidR="003575CB" w:rsidRPr="00E70FAF" w:rsidRDefault="003575CB" w:rsidP="003575CB">
      <w:pPr>
        <w:pStyle w:val="a3"/>
        <w:numPr>
          <w:ilvl w:val="0"/>
          <w:numId w:val="4"/>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is elected by members of the Company’s Board of Directors from among them by a majority vote of the total number of members of the Company’s Board of Directors.</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 person performing the functions of General Director of the Company shall </w:t>
      </w:r>
      <w:r w:rsidR="001F56D0" w:rsidRPr="00E70FAF">
        <w:rPr>
          <w:rStyle w:val="11"/>
          <w:rFonts w:ascii="Times New Roman" w:hAnsi="Times New Roman" w:cs="Times New Roman"/>
          <w:color w:val="000000"/>
          <w:sz w:val="28"/>
          <w:szCs w:val="28"/>
          <w:lang w:val="en-US" w:eastAsia="en-US"/>
        </w:rPr>
        <w:t xml:space="preserve">not </w:t>
      </w:r>
      <w:r w:rsidRPr="00E70FAF">
        <w:rPr>
          <w:rStyle w:val="11"/>
          <w:rFonts w:ascii="Times New Roman" w:hAnsi="Times New Roman" w:cs="Times New Roman"/>
          <w:color w:val="000000"/>
          <w:sz w:val="28"/>
          <w:szCs w:val="28"/>
          <w:lang w:val="en-US" w:eastAsia="en-US"/>
        </w:rPr>
        <w:t xml:space="preserve">be </w:t>
      </w:r>
      <w:r w:rsidR="001F56D0" w:rsidRPr="00E70FAF">
        <w:rPr>
          <w:rStyle w:val="11"/>
          <w:rFonts w:ascii="Times New Roman" w:hAnsi="Times New Roman" w:cs="Times New Roman"/>
          <w:color w:val="000000"/>
          <w:sz w:val="28"/>
          <w:szCs w:val="28"/>
          <w:lang w:val="en-US" w:eastAsia="en-US"/>
        </w:rPr>
        <w:t xml:space="preserve">at the same time a </w:t>
      </w:r>
      <w:r w:rsidRPr="00E70FAF">
        <w:rPr>
          <w:rStyle w:val="11"/>
          <w:rFonts w:ascii="Times New Roman" w:hAnsi="Times New Roman" w:cs="Times New Roman"/>
          <w:color w:val="000000"/>
          <w:sz w:val="28"/>
          <w:szCs w:val="28"/>
          <w:lang w:val="en-US" w:eastAsia="en-US"/>
        </w:rPr>
        <w:t xml:space="preserve">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of the Company.</w:t>
      </w:r>
    </w:p>
    <w:p w:rsidR="003575CB" w:rsidRPr="00E70FAF" w:rsidRDefault="00A21889" w:rsidP="003575CB">
      <w:pPr>
        <w:pStyle w:val="a3"/>
        <w:numPr>
          <w:ilvl w:val="0"/>
          <w:numId w:val="4"/>
        </w:numPr>
        <w:shd w:val="clear" w:color="auto" w:fill="auto"/>
        <w:tabs>
          <w:tab w:val="left" w:pos="51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shall be entitled to reelect</w:t>
      </w:r>
      <w:r w:rsidRPr="00E70FAF">
        <w:rPr>
          <w:rStyle w:val="11"/>
          <w:rFonts w:ascii="Times New Roman" w:hAnsi="Times New Roman" w:cs="Times New Roman"/>
          <w:color w:val="000000"/>
          <w:sz w:val="28"/>
          <w:szCs w:val="28"/>
          <w:lang w:val="en-US" w:eastAsia="en-US"/>
        </w:rPr>
        <w:t xml:space="preserve"> the</w:t>
      </w:r>
      <w:r w:rsidR="003575CB" w:rsidRPr="00E70FAF">
        <w:rPr>
          <w:rStyle w:val="11"/>
          <w:rFonts w:ascii="Times New Roman" w:hAnsi="Times New Roman" w:cs="Times New Roman"/>
          <w:color w:val="000000"/>
          <w:sz w:val="28"/>
          <w:szCs w:val="28"/>
          <w:lang w:val="en-US" w:eastAsia="en-US"/>
        </w:rPr>
        <w:t xml:space="preserve"> Chairperson of Board of Directors at any time by a majority vote of the total number of members of the Company’s Board of Directors.</w:t>
      </w:r>
    </w:p>
    <w:p w:rsidR="003575CB" w:rsidRPr="00E70FAF" w:rsidRDefault="003575CB" w:rsidP="003575CB">
      <w:pPr>
        <w:pStyle w:val="a3"/>
        <w:numPr>
          <w:ilvl w:val="0"/>
          <w:numId w:val="4"/>
        </w:numPr>
        <w:shd w:val="clear" w:color="auto" w:fill="auto"/>
        <w:tabs>
          <w:tab w:val="left" w:pos="495"/>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5"/>
        </w:numPr>
        <w:shd w:val="clear" w:color="auto" w:fill="auto"/>
        <w:tabs>
          <w:tab w:val="left" w:pos="28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arranges activity of Board of Directors;</w:t>
      </w:r>
    </w:p>
    <w:p w:rsidR="003575CB" w:rsidRPr="00E70FAF" w:rsidRDefault="003575CB" w:rsidP="003575CB">
      <w:pPr>
        <w:pStyle w:val="a3"/>
        <w:numPr>
          <w:ilvl w:val="0"/>
          <w:numId w:val="5"/>
        </w:numPr>
        <w:shd w:val="clear" w:color="auto" w:fill="auto"/>
        <w:tabs>
          <w:tab w:val="left" w:pos="30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convenes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meetings;</w:t>
      </w:r>
    </w:p>
    <w:p w:rsidR="003575CB" w:rsidRPr="00E70FAF" w:rsidRDefault="003575CB" w:rsidP="003575CB">
      <w:pPr>
        <w:pStyle w:val="a3"/>
        <w:numPr>
          <w:ilvl w:val="0"/>
          <w:numId w:val="5"/>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determines the form of holding of Board of Directors meetings;</w:t>
      </w:r>
    </w:p>
    <w:p w:rsidR="003575CB" w:rsidRPr="00E70FAF" w:rsidRDefault="006B3427" w:rsidP="003575CB">
      <w:pPr>
        <w:pStyle w:val="a3"/>
        <w:numPr>
          <w:ilvl w:val="0"/>
          <w:numId w:val="5"/>
        </w:numPr>
        <w:shd w:val="clear" w:color="auto" w:fill="auto"/>
        <w:tabs>
          <w:tab w:val="left" w:pos="30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prepares and </w:t>
      </w:r>
      <w:r w:rsidR="003575CB" w:rsidRPr="00E70FAF">
        <w:rPr>
          <w:rStyle w:val="11"/>
          <w:rFonts w:ascii="Times New Roman" w:hAnsi="Times New Roman" w:cs="Times New Roman"/>
          <w:color w:val="000000"/>
          <w:sz w:val="28"/>
          <w:szCs w:val="28"/>
          <w:lang w:val="en-US" w:eastAsia="en-US"/>
        </w:rPr>
        <w:t>approves agenda</w:t>
      </w:r>
      <w:r w:rsidRPr="00E70FAF">
        <w:rPr>
          <w:rStyle w:val="11"/>
          <w:rFonts w:ascii="Times New Roman" w:hAnsi="Times New Roman" w:cs="Times New Roman"/>
          <w:color w:val="000000"/>
          <w:sz w:val="28"/>
          <w:szCs w:val="28"/>
          <w:lang w:val="en-US" w:eastAsia="en-US"/>
        </w:rPr>
        <w:t>s</w:t>
      </w:r>
      <w:r w:rsidR="003575CB" w:rsidRPr="00E70FAF">
        <w:rPr>
          <w:rStyle w:val="11"/>
          <w:rFonts w:ascii="Times New Roman" w:hAnsi="Times New Roman" w:cs="Times New Roman"/>
          <w:color w:val="000000"/>
          <w:sz w:val="28"/>
          <w:szCs w:val="28"/>
          <w:lang w:val="en-US" w:eastAsia="en-US"/>
        </w:rPr>
        <w:t xml:space="preserve"> for Board of Directors meetings;</w:t>
      </w:r>
    </w:p>
    <w:p w:rsidR="003575CB" w:rsidRPr="00E70FAF" w:rsidRDefault="003575CB" w:rsidP="003575CB">
      <w:pPr>
        <w:pStyle w:val="a3"/>
        <w:numPr>
          <w:ilvl w:val="0"/>
          <w:numId w:val="5"/>
        </w:numPr>
        <w:shd w:val="clear" w:color="auto" w:fill="auto"/>
        <w:tabs>
          <w:tab w:val="left" w:pos="327"/>
        </w:tabs>
        <w:spacing w:after="0" w:line="360" w:lineRule="auto"/>
        <w:ind w:left="20" w:righ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determines a list of materials (information) on agenda of meetings which shall be submitted to members of the Company’s Board of Directors;</w:t>
      </w:r>
    </w:p>
    <w:p w:rsidR="006B3427" w:rsidRPr="00E70FAF" w:rsidRDefault="006B3427" w:rsidP="003575CB">
      <w:pPr>
        <w:pStyle w:val="a3"/>
        <w:numPr>
          <w:ilvl w:val="0"/>
          <w:numId w:val="5"/>
        </w:numPr>
        <w:shd w:val="clear" w:color="auto" w:fill="auto"/>
        <w:tabs>
          <w:tab w:val="left" w:pos="327"/>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takes</w:t>
      </w:r>
      <w:proofErr w:type="gramEnd"/>
      <w:r w:rsidRPr="00E70FAF">
        <w:rPr>
          <w:rStyle w:val="11"/>
          <w:rFonts w:ascii="Times New Roman" w:hAnsi="Times New Roman" w:cs="Times New Roman"/>
          <w:color w:val="000000"/>
          <w:sz w:val="28"/>
          <w:szCs w:val="28"/>
          <w:lang w:val="en-US" w:eastAsia="en-US"/>
        </w:rPr>
        <w:t xml:space="preserve"> steps for timely submission of information necessary for adoption of resolutions on agenda items to the members of the Board of Directors.</w:t>
      </w:r>
    </w:p>
    <w:p w:rsidR="003575CB" w:rsidRPr="00E70FAF" w:rsidRDefault="003575CB" w:rsidP="003575CB">
      <w:pPr>
        <w:pStyle w:val="a3"/>
        <w:numPr>
          <w:ilvl w:val="0"/>
          <w:numId w:val="5"/>
        </w:numPr>
        <w:shd w:val="clear" w:color="auto" w:fill="auto"/>
        <w:tabs>
          <w:tab w:val="left" w:pos="31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determines a list of persons invited for participation in discussing of certain agenda items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meetings;</w:t>
      </w:r>
    </w:p>
    <w:p w:rsidR="003575CB" w:rsidRPr="00E70FAF" w:rsidRDefault="003575CB" w:rsidP="003575CB">
      <w:pPr>
        <w:pStyle w:val="a3"/>
        <w:numPr>
          <w:ilvl w:val="0"/>
          <w:numId w:val="5"/>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presides at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meetings;</w:t>
      </w:r>
    </w:p>
    <w:p w:rsidR="003575CB" w:rsidRPr="00E70FAF" w:rsidRDefault="003575CB" w:rsidP="003575CB">
      <w:pPr>
        <w:pStyle w:val="a3"/>
        <w:numPr>
          <w:ilvl w:val="0"/>
          <w:numId w:val="5"/>
        </w:numPr>
        <w:shd w:val="clear" w:color="auto" w:fill="auto"/>
        <w:tabs>
          <w:tab w:val="left" w:pos="34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lastRenderedPageBreak/>
        <w:t>signs minutes of Board of Directors meetings, orders on carrying out inspection (revision) of financial and economic activity of the Company and other documents on behalf of the Company’s Board of Directors;</w:t>
      </w:r>
    </w:p>
    <w:p w:rsidR="003575CB" w:rsidRPr="00E70FAF" w:rsidRDefault="006B3427" w:rsidP="003575CB">
      <w:pPr>
        <w:pStyle w:val="a3"/>
        <w:numPr>
          <w:ilvl w:val="0"/>
          <w:numId w:val="5"/>
        </w:numPr>
        <w:shd w:val="clear" w:color="auto" w:fill="auto"/>
        <w:tabs>
          <w:tab w:val="left" w:pos="32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arranges elaboration and </w:t>
      </w:r>
      <w:r w:rsidR="003575CB" w:rsidRPr="00E70FAF">
        <w:rPr>
          <w:rStyle w:val="11"/>
          <w:rFonts w:ascii="Times New Roman" w:hAnsi="Times New Roman" w:cs="Times New Roman"/>
          <w:color w:val="000000"/>
          <w:sz w:val="28"/>
          <w:szCs w:val="28"/>
          <w:lang w:val="en-US" w:eastAsia="en-US"/>
        </w:rPr>
        <w:t xml:space="preserve">carries out control of implementation of working plan of </w:t>
      </w:r>
      <w:r w:rsidR="00A21889"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activity approved by Board of Directors;</w:t>
      </w:r>
    </w:p>
    <w:p w:rsidR="003575CB" w:rsidRPr="00E70FAF" w:rsidRDefault="003575CB" w:rsidP="003575CB">
      <w:pPr>
        <w:pStyle w:val="a3"/>
        <w:numPr>
          <w:ilvl w:val="0"/>
          <w:numId w:val="5"/>
        </w:numPr>
        <w:shd w:val="clear" w:color="auto" w:fill="auto"/>
        <w:tabs>
          <w:tab w:val="left" w:pos="47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represents the Board of Directors in the process of interaction with the Company’s shareholders, administrative bodies, public organizations, mass media;</w:t>
      </w:r>
    </w:p>
    <w:p w:rsidR="003575CB" w:rsidRPr="00E70FAF" w:rsidRDefault="003575CB" w:rsidP="003575CB">
      <w:pPr>
        <w:pStyle w:val="a3"/>
        <w:numPr>
          <w:ilvl w:val="0"/>
          <w:numId w:val="5"/>
        </w:numPr>
        <w:shd w:val="clear" w:color="auto" w:fill="auto"/>
        <w:tabs>
          <w:tab w:val="left" w:pos="486"/>
        </w:tabs>
        <w:spacing w:after="0" w:line="360" w:lineRule="auto"/>
        <w:ind w:left="20" w:right="20"/>
        <w:rPr>
          <w:rStyle w:val="11"/>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carries out correspondence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with shareholders, executive bodies, staff members of the Company, other entities;</w:t>
      </w:r>
    </w:p>
    <w:p w:rsidR="003575CB" w:rsidRPr="00E70FAF" w:rsidRDefault="003575CB" w:rsidP="003575CB">
      <w:pPr>
        <w:pStyle w:val="a3"/>
        <w:numPr>
          <w:ilvl w:val="0"/>
          <w:numId w:val="5"/>
        </w:numPr>
        <w:shd w:val="clear" w:color="auto" w:fill="auto"/>
        <w:tabs>
          <w:tab w:val="left" w:pos="452"/>
        </w:tabs>
        <w:spacing w:after="0" w:line="360" w:lineRule="auto"/>
        <w:ind w:left="20" w:right="20"/>
        <w:rPr>
          <w:sz w:val="28"/>
          <w:szCs w:val="28"/>
          <w:lang w:val="en-US"/>
        </w:rPr>
      </w:pPr>
      <w:r w:rsidRPr="00E70FAF">
        <w:rPr>
          <w:rStyle w:val="11"/>
          <w:rFonts w:ascii="Times New Roman" w:hAnsi="Times New Roman" w:cs="Times New Roman"/>
          <w:color w:val="000000"/>
          <w:sz w:val="28"/>
          <w:szCs w:val="28"/>
          <w:lang w:val="en-US" w:eastAsia="en-US"/>
        </w:rPr>
        <w:t>presides at General meetings of shareholders of the Company, announces agenda, informs on coming speeches and reports and performs other functions of Chairperson of General meetings of shareholders of the Company, stipulated by Regulations on Procedure of Preparation and Holding of General Meeting of Shareholders of the Company;</w:t>
      </w:r>
    </w:p>
    <w:p w:rsidR="003575CB" w:rsidRPr="00E70FAF" w:rsidRDefault="003575CB" w:rsidP="003575CB">
      <w:pPr>
        <w:pStyle w:val="a3"/>
        <w:numPr>
          <w:ilvl w:val="0"/>
          <w:numId w:val="5"/>
        </w:numPr>
        <w:shd w:val="clear" w:color="auto" w:fill="auto"/>
        <w:tabs>
          <w:tab w:val="left" w:pos="51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controls the implementation of the decisions of General meetings of shareholders of the Company and Board of Directors on behalf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officially puts to control the implementation of the decisions passed by the Company’s Board of Directors and terminate control of implemented decisions;</w:t>
      </w:r>
    </w:p>
    <w:p w:rsidR="003575CB" w:rsidRPr="00E70FAF" w:rsidRDefault="003575CB" w:rsidP="003575CB">
      <w:pPr>
        <w:pStyle w:val="a3"/>
        <w:numPr>
          <w:ilvl w:val="0"/>
          <w:numId w:val="5"/>
        </w:numPr>
        <w:shd w:val="clear" w:color="auto" w:fill="auto"/>
        <w:tabs>
          <w:tab w:val="left" w:pos="44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ensures observance of requirements of the legislation of the Russian Federation, Charter of the Company, other internal documents of the Company and the present Regulations in the process of holding of Board of Directors meetings;</w:t>
      </w:r>
    </w:p>
    <w:p w:rsidR="003575CB" w:rsidRPr="00E70FAF" w:rsidRDefault="003575CB" w:rsidP="003575CB">
      <w:pPr>
        <w:pStyle w:val="a3"/>
        <w:numPr>
          <w:ilvl w:val="0"/>
          <w:numId w:val="5"/>
        </w:numPr>
        <w:shd w:val="clear" w:color="auto" w:fill="auto"/>
        <w:tabs>
          <w:tab w:val="left" w:pos="462"/>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performs</w:t>
      </w:r>
      <w:proofErr w:type="gramEnd"/>
      <w:r w:rsidRPr="00E70FAF">
        <w:rPr>
          <w:rStyle w:val="11"/>
          <w:rFonts w:ascii="Times New Roman" w:hAnsi="Times New Roman" w:cs="Times New Roman"/>
          <w:color w:val="000000"/>
          <w:sz w:val="28"/>
          <w:szCs w:val="28"/>
          <w:lang w:val="en-US" w:eastAsia="en-US"/>
        </w:rPr>
        <w:t xml:space="preserve"> other functions stipulated by the legislation of the Russian Federation, Charter of the Company and decisions of the Company’s Board of Directors.</w:t>
      </w:r>
    </w:p>
    <w:p w:rsidR="003575CB" w:rsidRPr="00E70FAF" w:rsidRDefault="003575CB" w:rsidP="003575CB">
      <w:pPr>
        <w:pStyle w:val="a3"/>
        <w:numPr>
          <w:ilvl w:val="1"/>
          <w:numId w:val="19"/>
        </w:numPr>
        <w:shd w:val="clear" w:color="auto" w:fill="auto"/>
        <w:tabs>
          <w:tab w:val="left" w:pos="462"/>
        </w:tabs>
        <w:spacing w:after="0" w:line="360" w:lineRule="auto"/>
        <w:ind w:left="0" w:right="20" w:firstLine="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of absence of Chairperson of Board of Directors of the Company </w:t>
      </w:r>
      <w:r w:rsidR="001F56D0" w:rsidRPr="00E70FAF">
        <w:rPr>
          <w:rStyle w:val="11"/>
          <w:rFonts w:ascii="Times New Roman" w:hAnsi="Times New Roman" w:cs="Times New Roman"/>
          <w:color w:val="000000"/>
          <w:sz w:val="28"/>
          <w:szCs w:val="28"/>
          <w:lang w:val="en-US" w:eastAsia="en-US"/>
        </w:rPr>
        <w:t>the</w:t>
      </w:r>
      <w:r w:rsidRPr="00E70FAF">
        <w:rPr>
          <w:rStyle w:val="11"/>
          <w:rFonts w:ascii="Times New Roman" w:hAnsi="Times New Roman" w:cs="Times New Roman"/>
          <w:color w:val="000000"/>
          <w:sz w:val="28"/>
          <w:szCs w:val="28"/>
          <w:lang w:val="en-US" w:eastAsia="en-US"/>
        </w:rPr>
        <w:t xml:space="preserve"> functions shall be performed by a person, elected from members of Board of Directors by a majority vote of members of the Company’s Board of Directors (Deputy Chairperson of the Company’s Board of Directors).</w:t>
      </w:r>
    </w:p>
    <w:p w:rsidR="003575CB" w:rsidRPr="00E70FAF" w:rsidRDefault="003575CB" w:rsidP="003575CB">
      <w:pPr>
        <w:pStyle w:val="a3"/>
        <w:shd w:val="clear" w:color="auto" w:fill="auto"/>
        <w:spacing w:after="0" w:line="360" w:lineRule="auto"/>
        <w:ind w:left="23"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lastRenderedPageBreak/>
        <w:t>A member of the Company’s Board of Directors performing the functions of General Director of the Company or a member of a corporate executive body of the Company shall not be elected as Deputy Chairperson of Board of Directors of the Company.</w:t>
      </w:r>
    </w:p>
    <w:p w:rsidR="003575CB" w:rsidRPr="00E70FAF" w:rsidRDefault="003575CB" w:rsidP="003575CB">
      <w:pPr>
        <w:pStyle w:val="10"/>
        <w:keepNext/>
        <w:keepLines/>
        <w:numPr>
          <w:ilvl w:val="0"/>
          <w:numId w:val="6"/>
        </w:numPr>
        <w:shd w:val="clear" w:color="auto" w:fill="auto"/>
        <w:tabs>
          <w:tab w:val="left" w:pos="294"/>
        </w:tabs>
        <w:spacing w:after="0" w:line="360" w:lineRule="auto"/>
        <w:ind w:left="23"/>
        <w:rPr>
          <w:rFonts w:ascii="Times New Roman" w:hAnsi="Times New Roman" w:cs="Times New Roman"/>
          <w:b w:val="0"/>
          <w:sz w:val="28"/>
          <w:szCs w:val="28"/>
          <w:lang w:val="en-US"/>
        </w:rPr>
      </w:pPr>
      <w:bookmarkStart w:id="2" w:name="bookmark1"/>
      <w:r w:rsidRPr="00E70FAF">
        <w:rPr>
          <w:rStyle w:val="1"/>
          <w:rFonts w:ascii="Times New Roman" w:hAnsi="Times New Roman" w:cs="Times New Roman"/>
          <w:b/>
          <w:sz w:val="28"/>
          <w:szCs w:val="28"/>
          <w:lang w:val="en-US"/>
        </w:rPr>
        <w:t>Members of</w:t>
      </w:r>
      <w:r w:rsidR="00A21889" w:rsidRPr="00E70FAF">
        <w:rPr>
          <w:rStyle w:val="1"/>
          <w:rFonts w:ascii="Times New Roman" w:hAnsi="Times New Roman" w:cs="Times New Roman"/>
          <w:b/>
          <w:sz w:val="28"/>
          <w:szCs w:val="28"/>
          <w:lang w:val="en-US"/>
        </w:rPr>
        <w:t xml:space="preserve"> the</w:t>
      </w:r>
      <w:r w:rsidRPr="00E70FAF">
        <w:rPr>
          <w:rStyle w:val="1"/>
          <w:rFonts w:ascii="Times New Roman" w:hAnsi="Times New Roman" w:cs="Times New Roman"/>
          <w:b/>
          <w:sz w:val="28"/>
          <w:szCs w:val="28"/>
          <w:lang w:val="en-US"/>
        </w:rPr>
        <w:t xml:space="preserve"> Board of Directors</w:t>
      </w:r>
      <w:r w:rsidR="00A21889" w:rsidRPr="00E70FAF">
        <w:rPr>
          <w:rStyle w:val="1"/>
          <w:rFonts w:ascii="Times New Roman" w:hAnsi="Times New Roman" w:cs="Times New Roman"/>
          <w:b/>
          <w:sz w:val="28"/>
          <w:szCs w:val="28"/>
          <w:lang w:val="en-US"/>
        </w:rPr>
        <w:t>, rights, obligations and responsibility</w:t>
      </w:r>
      <w:bookmarkEnd w:id="2"/>
    </w:p>
    <w:p w:rsidR="003575CB" w:rsidRPr="00E70FAF" w:rsidRDefault="003575CB" w:rsidP="003575CB">
      <w:pPr>
        <w:pStyle w:val="a3"/>
        <w:numPr>
          <w:ilvl w:val="1"/>
          <w:numId w:val="6"/>
        </w:numPr>
        <w:shd w:val="clear" w:color="auto" w:fill="auto"/>
        <w:tabs>
          <w:tab w:val="left" w:pos="49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Within the competence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members of the Board of Directors shall be entitled to:</w:t>
      </w:r>
    </w:p>
    <w:p w:rsidR="003575CB" w:rsidRPr="00E70FAF" w:rsidRDefault="003575CB" w:rsidP="003575CB">
      <w:pPr>
        <w:pStyle w:val="a3"/>
        <w:numPr>
          <w:ilvl w:val="0"/>
          <w:numId w:val="7"/>
        </w:numPr>
        <w:shd w:val="clear" w:color="auto" w:fill="auto"/>
        <w:tabs>
          <w:tab w:val="left" w:pos="433"/>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receive information on the Company’s activity, including commercial classified information of the Company, </w:t>
      </w:r>
      <w:r w:rsidR="001F56D0" w:rsidRPr="00E70FAF">
        <w:rPr>
          <w:rStyle w:val="11"/>
          <w:rFonts w:ascii="Times New Roman" w:hAnsi="Times New Roman" w:cs="Times New Roman"/>
          <w:color w:val="000000"/>
          <w:sz w:val="28"/>
          <w:szCs w:val="28"/>
          <w:lang w:val="en-US" w:eastAsia="en-US"/>
        </w:rPr>
        <w:t>find</w:t>
      </w:r>
      <w:r w:rsidRPr="00E70FAF">
        <w:rPr>
          <w:rStyle w:val="11"/>
          <w:rFonts w:ascii="Times New Roman" w:hAnsi="Times New Roman" w:cs="Times New Roman"/>
          <w:color w:val="000000"/>
          <w:sz w:val="28"/>
          <w:szCs w:val="28"/>
          <w:lang w:val="en-US" w:eastAsia="en-US"/>
        </w:rPr>
        <w:t xml:space="preserve"> all the basic, normative, accounting, reporting, contractual and other documents of the Company according to the legislation of the Russian Federation and internal documents of the Company;</w:t>
      </w:r>
    </w:p>
    <w:p w:rsidR="003575CB" w:rsidRPr="00E70FAF" w:rsidRDefault="001F56D0" w:rsidP="003575CB">
      <w:pPr>
        <w:pStyle w:val="a3"/>
        <w:numPr>
          <w:ilvl w:val="0"/>
          <w:numId w:val="7"/>
        </w:numPr>
        <w:shd w:val="clear" w:color="auto" w:fill="auto"/>
        <w:tabs>
          <w:tab w:val="left" w:pos="31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send</w:t>
      </w:r>
      <w:r w:rsidR="003575CB" w:rsidRPr="00E70FAF">
        <w:rPr>
          <w:rStyle w:val="11"/>
          <w:rFonts w:ascii="Times New Roman" w:hAnsi="Times New Roman" w:cs="Times New Roman"/>
          <w:color w:val="000000"/>
          <w:sz w:val="28"/>
          <w:szCs w:val="28"/>
          <w:lang w:val="en-US" w:eastAsia="en-US"/>
        </w:rPr>
        <w:t xml:space="preserve"> written suggestions on developing of Activity Plan of</w:t>
      </w:r>
      <w:r w:rsidR="00A21889" w:rsidRPr="00E70FAF">
        <w:rPr>
          <w:rStyle w:val="11"/>
          <w:rFonts w:ascii="Times New Roman" w:hAnsi="Times New Roman" w:cs="Times New Roman"/>
          <w:color w:val="000000"/>
          <w:sz w:val="28"/>
          <w:szCs w:val="28"/>
          <w:lang w:val="en-US" w:eastAsia="en-US"/>
        </w:rPr>
        <w:t xml:space="preserve"> the </w:t>
      </w:r>
      <w:r w:rsidR="003575CB" w:rsidRPr="00E70FAF">
        <w:rPr>
          <w:rStyle w:val="11"/>
          <w:rFonts w:ascii="Times New Roman" w:hAnsi="Times New Roman" w:cs="Times New Roman"/>
          <w:color w:val="000000"/>
          <w:sz w:val="28"/>
          <w:szCs w:val="28"/>
          <w:lang w:val="en-US" w:eastAsia="en-US"/>
        </w:rPr>
        <w:t>Board of Directors;</w:t>
      </w:r>
    </w:p>
    <w:p w:rsidR="003575CB" w:rsidRPr="00E70FAF" w:rsidRDefault="00A21889" w:rsidP="003575CB">
      <w:pPr>
        <w:pStyle w:val="a3"/>
        <w:numPr>
          <w:ilvl w:val="0"/>
          <w:numId w:val="7"/>
        </w:numPr>
        <w:shd w:val="clear" w:color="auto" w:fill="auto"/>
        <w:tabs>
          <w:tab w:val="left" w:pos="39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introduce</w:t>
      </w:r>
      <w:r w:rsidR="003575CB" w:rsidRPr="00E70FAF">
        <w:rPr>
          <w:rStyle w:val="11"/>
          <w:rFonts w:ascii="Times New Roman" w:hAnsi="Times New Roman" w:cs="Times New Roman"/>
          <w:color w:val="000000"/>
          <w:sz w:val="28"/>
          <w:szCs w:val="28"/>
          <w:lang w:val="en-US" w:eastAsia="en-US"/>
        </w:rPr>
        <w:t xml:space="preserve"> items </w:t>
      </w:r>
      <w:r w:rsidRPr="00E70FAF">
        <w:rPr>
          <w:rStyle w:val="11"/>
          <w:rFonts w:ascii="Times New Roman" w:hAnsi="Times New Roman" w:cs="Times New Roman"/>
          <w:color w:val="000000"/>
          <w:sz w:val="28"/>
          <w:szCs w:val="28"/>
          <w:lang w:val="en-US" w:eastAsia="en-US"/>
        </w:rPr>
        <w:t>to</w:t>
      </w:r>
      <w:r w:rsidR="003575CB" w:rsidRPr="00E70FAF">
        <w:rPr>
          <w:rStyle w:val="11"/>
          <w:rFonts w:ascii="Times New Roman" w:hAnsi="Times New Roman" w:cs="Times New Roman"/>
          <w:color w:val="000000"/>
          <w:sz w:val="28"/>
          <w:szCs w:val="28"/>
          <w:lang w:val="en-US" w:eastAsia="en-US"/>
        </w:rPr>
        <w:t xml:space="preserve"> agenda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meetings according to the approved procedure;</w:t>
      </w:r>
    </w:p>
    <w:p w:rsidR="003575CB" w:rsidRPr="00E70FAF" w:rsidRDefault="003575CB" w:rsidP="003575CB">
      <w:pPr>
        <w:pStyle w:val="a3"/>
        <w:numPr>
          <w:ilvl w:val="0"/>
          <w:numId w:val="7"/>
        </w:numPr>
        <w:shd w:val="clear" w:color="auto" w:fill="auto"/>
        <w:tabs>
          <w:tab w:val="left" w:pos="30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demand convening of Board of Directors meetings;</w:t>
      </w:r>
    </w:p>
    <w:p w:rsidR="003575CB" w:rsidRPr="00E70FAF" w:rsidRDefault="003575CB" w:rsidP="003575CB">
      <w:pPr>
        <w:pStyle w:val="a3"/>
        <w:numPr>
          <w:ilvl w:val="0"/>
          <w:numId w:val="7"/>
        </w:numPr>
        <w:shd w:val="clear" w:color="auto" w:fill="auto"/>
        <w:tabs>
          <w:tab w:val="left" w:pos="318"/>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implement</w:t>
      </w:r>
      <w:proofErr w:type="gramEnd"/>
      <w:r w:rsidRPr="00E70FAF">
        <w:rPr>
          <w:rStyle w:val="11"/>
          <w:rFonts w:ascii="Times New Roman" w:hAnsi="Times New Roman" w:cs="Times New Roman"/>
          <w:color w:val="000000"/>
          <w:sz w:val="28"/>
          <w:szCs w:val="28"/>
          <w:lang w:val="en-US" w:eastAsia="en-US"/>
        </w:rPr>
        <w:t xml:space="preserve"> other rights stipulated by the legislation of the Russian Federation, Charter of the Company and decisions of the Company’s Board of Directors.</w:t>
      </w:r>
    </w:p>
    <w:p w:rsidR="003575CB" w:rsidRPr="00E70FAF" w:rsidRDefault="003575CB" w:rsidP="003575CB">
      <w:pPr>
        <w:pStyle w:val="a3"/>
        <w:numPr>
          <w:ilvl w:val="1"/>
          <w:numId w:val="6"/>
        </w:numPr>
        <w:shd w:val="clear" w:color="auto" w:fill="auto"/>
        <w:tabs>
          <w:tab w:val="left" w:pos="49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 member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be entitled to request in written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documents and information necessary for taking decisions on issues within competence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either directly from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General Director of the Company (other person performing functions of sole executive body of the Company) or from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1"/>
          <w:numId w:val="6"/>
        </w:numPr>
        <w:shd w:val="clear" w:color="auto" w:fill="auto"/>
        <w:tabs>
          <w:tab w:val="left" w:pos="519"/>
        </w:tabs>
        <w:spacing w:after="0" w:line="360" w:lineRule="auto"/>
        <w:ind w:left="20" w:righ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 xml:space="preserve">Documents and information shall be submitted to a member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no later than 5 (five) </w:t>
      </w:r>
      <w:r w:rsidR="004F171F" w:rsidRPr="00E70FAF">
        <w:rPr>
          <w:rStyle w:val="11"/>
          <w:rFonts w:ascii="Times New Roman" w:hAnsi="Times New Roman" w:cs="Times New Roman"/>
          <w:color w:val="000000"/>
          <w:sz w:val="28"/>
          <w:szCs w:val="28"/>
          <w:lang w:val="en-US" w:eastAsia="en-US"/>
        </w:rPr>
        <w:t xml:space="preserve">business </w:t>
      </w:r>
      <w:r w:rsidRPr="00E70FAF">
        <w:rPr>
          <w:rStyle w:val="11"/>
          <w:rFonts w:ascii="Times New Roman" w:hAnsi="Times New Roman" w:cs="Times New Roman"/>
          <w:color w:val="000000"/>
          <w:sz w:val="28"/>
          <w:szCs w:val="28"/>
          <w:lang w:val="en-US" w:eastAsia="en-US"/>
        </w:rPr>
        <w:t>days from the date of the corresponding request.</w:t>
      </w:r>
    </w:p>
    <w:p w:rsidR="004F171F" w:rsidRPr="00E70FAF" w:rsidRDefault="004F171F" w:rsidP="003575CB">
      <w:pPr>
        <w:pStyle w:val="a3"/>
        <w:numPr>
          <w:ilvl w:val="1"/>
          <w:numId w:val="6"/>
        </w:numPr>
        <w:shd w:val="clear" w:color="auto" w:fill="auto"/>
        <w:tabs>
          <w:tab w:val="left" w:pos="519"/>
        </w:tabs>
        <w:spacing w:after="0" w:line="360" w:lineRule="auto"/>
        <w:ind w:left="20" w:right="20"/>
        <w:rPr>
          <w:rFonts w:ascii="Times New Roman" w:hAnsi="Times New Roman" w:cs="Times New Roman"/>
          <w:sz w:val="28"/>
          <w:szCs w:val="28"/>
          <w:lang w:val="en-US"/>
        </w:rPr>
      </w:pPr>
      <w:r w:rsidRPr="00E70FAF">
        <w:rPr>
          <w:rFonts w:ascii="Times New Roman" w:hAnsi="Times New Roman" w:cs="Times New Roman"/>
          <w:sz w:val="28"/>
          <w:szCs w:val="28"/>
          <w:lang w:val="en-US"/>
        </w:rPr>
        <w:t xml:space="preserve"> Members that are elected directors to the Board of Directors for the first time have the opportunity to gain an understanding of the Company’s strategy, adopted in the Company corporate governance system, risk management and internal control system, allocation of responsibilities between the executive bodies of the </w:t>
      </w:r>
      <w:r w:rsidRPr="00E70FAF">
        <w:rPr>
          <w:rFonts w:ascii="Times New Roman" w:hAnsi="Times New Roman" w:cs="Times New Roman"/>
          <w:sz w:val="28"/>
          <w:szCs w:val="28"/>
          <w:lang w:val="en-US"/>
        </w:rPr>
        <w:lastRenderedPageBreak/>
        <w:t>Company and other relevant information about the production and business activities of the Company</w:t>
      </w:r>
    </w:p>
    <w:p w:rsidR="003575CB" w:rsidRPr="00E70FAF" w:rsidRDefault="003575CB" w:rsidP="003575CB">
      <w:pPr>
        <w:pStyle w:val="a3"/>
        <w:numPr>
          <w:ilvl w:val="1"/>
          <w:numId w:val="6"/>
        </w:numPr>
        <w:shd w:val="clear" w:color="auto" w:fill="auto"/>
        <w:tabs>
          <w:tab w:val="left" w:pos="53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Members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may be paid a reward and (or) a compensation of expenses related to implementation by members of</w:t>
      </w:r>
      <w:r w:rsidR="00A21889"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Board of Directors of their functions according to the procedure fixed in Regulations on remuneration and compensation payment to members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approved by General meeting of shareholders of the Company.</w:t>
      </w:r>
    </w:p>
    <w:p w:rsidR="003575CB" w:rsidRPr="00E70FAF" w:rsidRDefault="003575CB" w:rsidP="003575CB">
      <w:pPr>
        <w:pStyle w:val="a3"/>
        <w:numPr>
          <w:ilvl w:val="1"/>
          <w:numId w:val="6"/>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Members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in implementing their rights and obligations shall act in the interests of the Company, to implement their rights and obligations honestly and reasonably.</w:t>
      </w:r>
    </w:p>
    <w:p w:rsidR="003575CB" w:rsidRPr="00E70FAF" w:rsidRDefault="003575CB" w:rsidP="003575CB">
      <w:pPr>
        <w:pStyle w:val="a3"/>
        <w:numPr>
          <w:ilvl w:val="1"/>
          <w:numId w:val="6"/>
        </w:numPr>
        <w:shd w:val="clear" w:color="auto" w:fill="auto"/>
        <w:tabs>
          <w:tab w:val="left" w:pos="50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Members of</w:t>
      </w:r>
      <w:r w:rsidR="00A21889"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Board of Directors shall be responsible to the Company for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losses inflicted to the Company by their wrong acts (</w:t>
      </w:r>
      <w:r w:rsidR="00A21889" w:rsidRPr="00E70FAF">
        <w:rPr>
          <w:rStyle w:val="11"/>
          <w:rFonts w:ascii="Times New Roman" w:hAnsi="Times New Roman" w:cs="Times New Roman"/>
          <w:color w:val="000000"/>
          <w:sz w:val="28"/>
          <w:szCs w:val="28"/>
          <w:lang w:val="en-US" w:eastAsia="en-US"/>
        </w:rPr>
        <w:t>inactivity</w:t>
      </w:r>
      <w:r w:rsidRPr="00E70FAF">
        <w:rPr>
          <w:rStyle w:val="11"/>
          <w:rFonts w:ascii="Times New Roman" w:hAnsi="Times New Roman" w:cs="Times New Roman"/>
          <w:color w:val="000000"/>
          <w:sz w:val="28"/>
          <w:szCs w:val="28"/>
          <w:lang w:val="en-US" w:eastAsia="en-US"/>
        </w:rPr>
        <w:t>) according to the current legislation.</w:t>
      </w:r>
    </w:p>
    <w:p w:rsidR="003575CB" w:rsidRPr="00E70FAF" w:rsidRDefault="003575CB" w:rsidP="003575CB">
      <w:pPr>
        <w:pStyle w:val="a3"/>
        <w:shd w:val="clear" w:color="auto" w:fill="auto"/>
        <w:spacing w:after="0" w:line="360" w:lineRule="auto"/>
        <w:ind w:left="23"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Those members of</w:t>
      </w:r>
      <w:r w:rsidR="00A21889"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Board of Directors who voted against the decision which led to losses </w:t>
      </w:r>
      <w:r w:rsidR="00A21889" w:rsidRPr="00E70FAF">
        <w:rPr>
          <w:rStyle w:val="11"/>
          <w:rFonts w:ascii="Times New Roman" w:hAnsi="Times New Roman" w:cs="Times New Roman"/>
          <w:color w:val="000000"/>
          <w:sz w:val="28"/>
          <w:szCs w:val="28"/>
          <w:lang w:val="en-US" w:eastAsia="en-US"/>
        </w:rPr>
        <w:t>of</w:t>
      </w:r>
      <w:r w:rsidRPr="00E70FAF">
        <w:rPr>
          <w:rStyle w:val="11"/>
          <w:rFonts w:ascii="Times New Roman" w:hAnsi="Times New Roman" w:cs="Times New Roman"/>
          <w:color w:val="000000"/>
          <w:sz w:val="28"/>
          <w:szCs w:val="28"/>
          <w:lang w:val="en-US" w:eastAsia="en-US"/>
        </w:rPr>
        <w:t xml:space="preserve"> the Company or those, who did not participate in vot</w:t>
      </w:r>
      <w:r w:rsidR="00A21889" w:rsidRPr="00E70FAF">
        <w:rPr>
          <w:rStyle w:val="11"/>
          <w:rFonts w:ascii="Times New Roman" w:hAnsi="Times New Roman" w:cs="Times New Roman"/>
          <w:color w:val="000000"/>
          <w:sz w:val="28"/>
          <w:szCs w:val="28"/>
          <w:lang w:val="en-US" w:eastAsia="en-US"/>
        </w:rPr>
        <w:t>ing</w:t>
      </w:r>
      <w:r w:rsidRPr="00E70FAF">
        <w:rPr>
          <w:rStyle w:val="11"/>
          <w:rFonts w:ascii="Times New Roman" w:hAnsi="Times New Roman" w:cs="Times New Roman"/>
          <w:color w:val="000000"/>
          <w:sz w:val="28"/>
          <w:szCs w:val="28"/>
          <w:lang w:val="en-US" w:eastAsia="en-US"/>
        </w:rPr>
        <w:t>, shall not bear responsibility.</w:t>
      </w:r>
    </w:p>
    <w:p w:rsidR="004F171F" w:rsidRPr="00E70FAF" w:rsidRDefault="004F171F" w:rsidP="004F171F">
      <w:pPr>
        <w:pStyle w:val="a3"/>
        <w:numPr>
          <w:ilvl w:val="1"/>
          <w:numId w:val="6"/>
        </w:numPr>
        <w:shd w:val="clear" w:color="auto" w:fill="auto"/>
        <w:spacing w:after="0" w:line="360" w:lineRule="auto"/>
        <w:ind w:right="20"/>
        <w:rPr>
          <w:rFonts w:ascii="Times New Roman" w:hAnsi="Times New Roman" w:cs="Times New Roman"/>
          <w:sz w:val="28"/>
          <w:szCs w:val="28"/>
          <w:lang w:val="en-US"/>
        </w:rPr>
      </w:pPr>
      <w:r w:rsidRPr="00E70FAF">
        <w:rPr>
          <w:rFonts w:ascii="Times New Roman" w:hAnsi="Times New Roman" w:cs="Times New Roman"/>
          <w:sz w:val="28"/>
          <w:szCs w:val="28"/>
          <w:lang w:val="en-US"/>
        </w:rPr>
        <w:t xml:space="preserve">Members of the Board of directors shall refrain from any actions that will or may result in a conflict between their interests and the interests of the Company. </w:t>
      </w:r>
    </w:p>
    <w:p w:rsidR="004F171F" w:rsidRPr="00E70FAF" w:rsidRDefault="004F171F" w:rsidP="004F171F">
      <w:pPr>
        <w:pStyle w:val="a3"/>
        <w:shd w:val="clear" w:color="auto" w:fill="auto"/>
        <w:spacing w:after="0" w:line="360" w:lineRule="auto"/>
        <w:ind w:right="20"/>
        <w:rPr>
          <w:rFonts w:ascii="Times New Roman" w:hAnsi="Times New Roman" w:cs="Times New Roman"/>
          <w:sz w:val="28"/>
          <w:szCs w:val="28"/>
          <w:lang w:val="en-US"/>
        </w:rPr>
      </w:pPr>
      <w:r w:rsidRPr="00E70FAF">
        <w:rPr>
          <w:rFonts w:ascii="Times New Roman" w:hAnsi="Times New Roman" w:cs="Times New Roman"/>
          <w:sz w:val="28"/>
          <w:szCs w:val="28"/>
          <w:lang w:val="en-US"/>
        </w:rPr>
        <w:t>In the case of a potential conflict of interest with a member of the Board of Directors, including the presence of interest in a transaction, a member of the Board of Directors shall immediately inform the Board of Directors and, in any case put the Company’s interests above their own interests. This shall be performed in any case before the start of discussion of agenda item, on which the member of the Board of Directors has a conflict of interest, at the meeting of the Board of Directors.</w:t>
      </w:r>
    </w:p>
    <w:p w:rsidR="003575CB" w:rsidRPr="00E70FAF" w:rsidRDefault="003575CB" w:rsidP="001F56D0">
      <w:pPr>
        <w:pStyle w:val="10"/>
        <w:keepNext/>
        <w:keepLines/>
        <w:numPr>
          <w:ilvl w:val="0"/>
          <w:numId w:val="6"/>
        </w:numPr>
        <w:shd w:val="clear" w:color="auto" w:fill="auto"/>
        <w:tabs>
          <w:tab w:val="left" w:pos="289"/>
        </w:tabs>
        <w:spacing w:after="0" w:line="360" w:lineRule="auto"/>
        <w:ind w:left="23"/>
        <w:jc w:val="center"/>
        <w:rPr>
          <w:rFonts w:ascii="Times New Roman" w:hAnsi="Times New Roman" w:cs="Times New Roman"/>
          <w:b w:val="0"/>
          <w:sz w:val="28"/>
          <w:szCs w:val="28"/>
          <w:lang w:val="en-US"/>
        </w:rPr>
      </w:pPr>
      <w:bookmarkStart w:id="3" w:name="bookmark2"/>
      <w:r w:rsidRPr="00E70FAF">
        <w:rPr>
          <w:rStyle w:val="1"/>
          <w:rFonts w:ascii="Times New Roman" w:hAnsi="Times New Roman" w:cs="Times New Roman"/>
          <w:b/>
          <w:sz w:val="28"/>
          <w:szCs w:val="28"/>
          <w:lang w:val="en-US"/>
        </w:rPr>
        <w:t xml:space="preserve">Corporate Secretary and Secretariat of </w:t>
      </w:r>
      <w:r w:rsidR="001073A1" w:rsidRPr="00E70FAF">
        <w:rPr>
          <w:rStyle w:val="1"/>
          <w:rFonts w:ascii="Times New Roman" w:hAnsi="Times New Roman" w:cs="Times New Roman"/>
          <w:b/>
          <w:sz w:val="28"/>
          <w:szCs w:val="28"/>
          <w:lang w:val="en-US"/>
        </w:rPr>
        <w:t xml:space="preserve">the </w:t>
      </w:r>
      <w:r w:rsidRPr="00E70FAF">
        <w:rPr>
          <w:rStyle w:val="1"/>
          <w:rFonts w:ascii="Times New Roman" w:hAnsi="Times New Roman" w:cs="Times New Roman"/>
          <w:b/>
          <w:sz w:val="28"/>
          <w:szCs w:val="28"/>
          <w:lang w:val="en-US"/>
        </w:rPr>
        <w:t>Board of Directors</w:t>
      </w:r>
      <w:bookmarkEnd w:id="3"/>
    </w:p>
    <w:p w:rsidR="003575CB" w:rsidRPr="00E70FAF" w:rsidRDefault="003575CB" w:rsidP="003575CB">
      <w:pPr>
        <w:pStyle w:val="a3"/>
        <w:numPr>
          <w:ilvl w:val="1"/>
          <w:numId w:val="6"/>
        </w:numPr>
        <w:shd w:val="clear" w:color="auto" w:fill="auto"/>
        <w:tabs>
          <w:tab w:val="left" w:pos="50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Technical (informational, documentary, legal, secretarial) support of current activity of</w:t>
      </w:r>
      <w:r w:rsidR="001073A1" w:rsidRPr="00E70FAF">
        <w:rPr>
          <w:rStyle w:val="11"/>
          <w:rFonts w:ascii="Times New Roman" w:hAnsi="Times New Roman" w:cs="Times New Roman"/>
          <w:color w:val="000000"/>
          <w:sz w:val="28"/>
          <w:szCs w:val="28"/>
          <w:lang w:val="en-US" w:eastAsia="en-US"/>
        </w:rPr>
        <w:t xml:space="preserve"> the </w:t>
      </w:r>
      <w:r w:rsidRPr="00E70FAF">
        <w:rPr>
          <w:rStyle w:val="11"/>
          <w:rFonts w:ascii="Times New Roman" w:hAnsi="Times New Roman" w:cs="Times New Roman"/>
          <w:color w:val="000000"/>
          <w:sz w:val="28"/>
          <w:szCs w:val="28"/>
          <w:lang w:val="en-US" w:eastAsia="en-US"/>
        </w:rPr>
        <w:t xml:space="preserve">Board of Directors shall be provided by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of the Company (Secretariat </w:t>
      </w:r>
      <w:r w:rsidR="001073A1" w:rsidRPr="00E70FAF">
        <w:rPr>
          <w:rStyle w:val="11"/>
          <w:rFonts w:ascii="Times New Roman" w:hAnsi="Times New Roman" w:cs="Times New Roman"/>
          <w:color w:val="000000"/>
          <w:sz w:val="28"/>
          <w:szCs w:val="28"/>
          <w:lang w:val="en-US" w:eastAsia="en-US"/>
        </w:rPr>
        <w:t xml:space="preserve">of the </w:t>
      </w:r>
      <w:r w:rsidRPr="00E70FAF">
        <w:rPr>
          <w:rStyle w:val="11"/>
          <w:rFonts w:ascii="Times New Roman" w:hAnsi="Times New Roman" w:cs="Times New Roman"/>
          <w:color w:val="000000"/>
          <w:sz w:val="28"/>
          <w:szCs w:val="28"/>
          <w:lang w:val="en-US" w:eastAsia="en-US"/>
        </w:rPr>
        <w:t xml:space="preserve">Board of Directors) functioning in accordance with Charter of the Company, present Regulations, Regulations on Secretary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lastRenderedPageBreak/>
        <w:t xml:space="preserve">Board of Directors, other internal documents of the Company and on the instructions of 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1"/>
          <w:numId w:val="6"/>
        </w:numPr>
        <w:shd w:val="clear" w:color="auto" w:fill="auto"/>
        <w:tabs>
          <w:tab w:val="left" w:pos="52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Corporate Secretary of </w:t>
      </w:r>
      <w:r w:rsidR="001073A1"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be elected by members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of the Company by a majority vote of the members, present at the meeting.</w:t>
      </w:r>
    </w:p>
    <w:p w:rsidR="003575CB" w:rsidRPr="00E70FAF" w:rsidRDefault="001073A1"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shall be entitled to reelect Corporate Secretary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at any time.</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candidacy of Corporate Secretary of </w:t>
      </w:r>
      <w:r w:rsidR="001073A1"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be suggested by 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Shall the suggested candidate be a member of the Company’s </w:t>
      </w:r>
      <w:proofErr w:type="gramStart"/>
      <w:r w:rsidRPr="00E70FAF">
        <w:rPr>
          <w:rStyle w:val="11"/>
          <w:rFonts w:ascii="Times New Roman" w:hAnsi="Times New Roman" w:cs="Times New Roman"/>
          <w:color w:val="000000"/>
          <w:sz w:val="28"/>
          <w:szCs w:val="28"/>
          <w:lang w:val="en-US" w:eastAsia="en-US"/>
        </w:rPr>
        <w:t>staff</w:t>
      </w:r>
      <w:r w:rsidR="00A21889" w:rsidRPr="00E70FAF">
        <w:rPr>
          <w:rStyle w:val="11"/>
          <w:rFonts w:ascii="Times New Roman" w:hAnsi="Times New Roman" w:cs="Times New Roman"/>
          <w:color w:val="000000"/>
          <w:sz w:val="28"/>
          <w:szCs w:val="28"/>
          <w:lang w:val="en-US" w:eastAsia="en-US"/>
        </w:rPr>
        <w:t>,</w:t>
      </w:r>
      <w:proofErr w:type="gramEnd"/>
      <w:r w:rsidRPr="00E70FAF">
        <w:rPr>
          <w:rStyle w:val="11"/>
          <w:rFonts w:ascii="Times New Roman" w:hAnsi="Times New Roman" w:cs="Times New Roman"/>
          <w:color w:val="000000"/>
          <w:sz w:val="28"/>
          <w:szCs w:val="28"/>
          <w:lang w:val="en-US" w:eastAsia="en-US"/>
        </w:rPr>
        <w:t xml:space="preserve"> </w:t>
      </w:r>
      <w:r w:rsidR="00A21889" w:rsidRPr="00E70FAF">
        <w:rPr>
          <w:rStyle w:val="11"/>
          <w:rFonts w:ascii="Times New Roman" w:hAnsi="Times New Roman" w:cs="Times New Roman"/>
          <w:color w:val="000000"/>
          <w:sz w:val="28"/>
          <w:szCs w:val="28"/>
          <w:lang w:val="en-US" w:eastAsia="en-US"/>
        </w:rPr>
        <w:t>such</w:t>
      </w:r>
      <w:r w:rsidRPr="00E70FAF">
        <w:rPr>
          <w:rStyle w:val="11"/>
          <w:rFonts w:ascii="Times New Roman" w:hAnsi="Times New Roman" w:cs="Times New Roman"/>
          <w:color w:val="000000"/>
          <w:sz w:val="28"/>
          <w:szCs w:val="28"/>
          <w:lang w:val="en-US" w:eastAsia="en-US"/>
        </w:rPr>
        <w:t xml:space="preserve"> </w:t>
      </w:r>
      <w:r w:rsidR="00A21889" w:rsidRPr="00E70FAF">
        <w:rPr>
          <w:rStyle w:val="11"/>
          <w:rFonts w:ascii="Times New Roman" w:hAnsi="Times New Roman" w:cs="Times New Roman"/>
          <w:color w:val="000000"/>
          <w:sz w:val="28"/>
          <w:szCs w:val="28"/>
          <w:lang w:val="en-US" w:eastAsia="en-US"/>
        </w:rPr>
        <w:t>candidate</w:t>
      </w:r>
      <w:r w:rsidRPr="00E70FAF">
        <w:rPr>
          <w:rStyle w:val="11"/>
          <w:rFonts w:ascii="Times New Roman" w:hAnsi="Times New Roman" w:cs="Times New Roman"/>
          <w:color w:val="000000"/>
          <w:sz w:val="28"/>
          <w:szCs w:val="28"/>
          <w:lang w:val="en-US" w:eastAsia="en-US"/>
        </w:rPr>
        <w:t xml:space="preserve"> shall be</w:t>
      </w:r>
      <w:r w:rsidR="00A21889" w:rsidRPr="00E70FAF">
        <w:rPr>
          <w:rStyle w:val="11"/>
          <w:rFonts w:ascii="Times New Roman" w:hAnsi="Times New Roman" w:cs="Times New Roman"/>
          <w:color w:val="000000"/>
          <w:sz w:val="28"/>
          <w:szCs w:val="28"/>
          <w:lang w:val="en-US" w:eastAsia="en-US"/>
        </w:rPr>
        <w:t xml:space="preserve"> preliminary</w:t>
      </w:r>
      <w:r w:rsidRPr="00E70FAF">
        <w:rPr>
          <w:rStyle w:val="11"/>
          <w:rFonts w:ascii="Times New Roman" w:hAnsi="Times New Roman" w:cs="Times New Roman"/>
          <w:color w:val="000000"/>
          <w:sz w:val="28"/>
          <w:szCs w:val="28"/>
          <w:lang w:val="en-US" w:eastAsia="en-US"/>
        </w:rPr>
        <w:t xml:space="preserve"> </w:t>
      </w:r>
      <w:r w:rsidR="00A21889" w:rsidRPr="00E70FAF">
        <w:rPr>
          <w:rStyle w:val="11"/>
          <w:rFonts w:ascii="Times New Roman" w:hAnsi="Times New Roman" w:cs="Times New Roman"/>
          <w:color w:val="000000"/>
          <w:sz w:val="28"/>
          <w:szCs w:val="28"/>
          <w:lang w:val="en-US" w:eastAsia="en-US"/>
        </w:rPr>
        <w:t>approved</w:t>
      </w:r>
      <w:r w:rsidRPr="00E70FAF">
        <w:rPr>
          <w:rStyle w:val="11"/>
          <w:rFonts w:ascii="Times New Roman" w:hAnsi="Times New Roman" w:cs="Times New Roman"/>
          <w:color w:val="000000"/>
          <w:sz w:val="28"/>
          <w:szCs w:val="28"/>
          <w:lang w:val="en-US" w:eastAsia="en-US"/>
        </w:rPr>
        <w:t xml:space="preserve"> </w:t>
      </w:r>
      <w:r w:rsidR="00A21889" w:rsidRPr="00E70FAF">
        <w:rPr>
          <w:rStyle w:val="11"/>
          <w:rFonts w:ascii="Times New Roman" w:hAnsi="Times New Roman" w:cs="Times New Roman"/>
          <w:color w:val="000000"/>
          <w:sz w:val="28"/>
          <w:szCs w:val="28"/>
          <w:lang w:val="en-US" w:eastAsia="en-US"/>
        </w:rPr>
        <w:t>by</w:t>
      </w:r>
      <w:r w:rsidRPr="00E70FAF">
        <w:rPr>
          <w:rStyle w:val="11"/>
          <w:rFonts w:ascii="Times New Roman" w:hAnsi="Times New Roman" w:cs="Times New Roman"/>
          <w:color w:val="000000"/>
          <w:sz w:val="28"/>
          <w:szCs w:val="28"/>
          <w:lang w:val="en-US" w:eastAsia="en-US"/>
        </w:rPr>
        <w:t xml:space="preserve">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General Director of the Company.</w:t>
      </w:r>
    </w:p>
    <w:p w:rsidR="003575CB" w:rsidRPr="00E70FAF" w:rsidRDefault="003575CB" w:rsidP="003575CB">
      <w:pPr>
        <w:pStyle w:val="a3"/>
        <w:shd w:val="clear" w:color="auto" w:fill="auto"/>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order to provide an effective operation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be entitled to establish Secretariat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composed of members of the Company’s staff by its decision.</w:t>
      </w:r>
    </w:p>
    <w:p w:rsidR="003575CB" w:rsidRPr="00E70FAF" w:rsidRDefault="003575CB" w:rsidP="003575CB">
      <w:pPr>
        <w:pStyle w:val="a3"/>
        <w:shd w:val="clear" w:color="auto" w:fill="auto"/>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Management of activity of</w:t>
      </w:r>
      <w:r w:rsidR="00A21889"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Secretariat of</w:t>
      </w:r>
      <w:r w:rsidR="00A21889" w:rsidRPr="00E70FAF">
        <w:rPr>
          <w:rStyle w:val="11"/>
          <w:rFonts w:ascii="Times New Roman" w:hAnsi="Times New Roman" w:cs="Times New Roman"/>
          <w:color w:val="000000"/>
          <w:sz w:val="28"/>
          <w:szCs w:val="28"/>
          <w:lang w:val="en-US" w:eastAsia="en-US"/>
        </w:rPr>
        <w:t xml:space="preserve"> the </w:t>
      </w:r>
      <w:r w:rsidRPr="00E70FAF">
        <w:rPr>
          <w:rStyle w:val="11"/>
          <w:rFonts w:ascii="Times New Roman" w:hAnsi="Times New Roman" w:cs="Times New Roman"/>
          <w:color w:val="000000"/>
          <w:sz w:val="28"/>
          <w:szCs w:val="28"/>
          <w:lang w:val="en-US" w:eastAsia="en-US"/>
        </w:rPr>
        <w:t>Board of Directors shall be provided by Corporate Secretary.</w:t>
      </w:r>
    </w:p>
    <w:p w:rsidR="003575CB" w:rsidRPr="00E70FAF" w:rsidRDefault="003575CB" w:rsidP="003575CB">
      <w:pPr>
        <w:pStyle w:val="a3"/>
        <w:numPr>
          <w:ilvl w:val="1"/>
          <w:numId w:val="6"/>
        </w:numPr>
        <w:shd w:val="clear" w:color="auto" w:fill="auto"/>
        <w:tabs>
          <w:tab w:val="left" w:pos="500"/>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Functions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include:</w:t>
      </w:r>
    </w:p>
    <w:p w:rsidR="003575CB" w:rsidRPr="00E70FAF" w:rsidRDefault="003575CB" w:rsidP="003575CB">
      <w:pPr>
        <w:pStyle w:val="a3"/>
        <w:numPr>
          <w:ilvl w:val="0"/>
          <w:numId w:val="8"/>
        </w:numPr>
        <w:shd w:val="clear" w:color="auto" w:fill="auto"/>
        <w:tabs>
          <w:tab w:val="left" w:pos="327"/>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drawing up and presentation to Chairperson of Board of Directors a draft agenda for the coming meeting of Board of Directors according to Activity Plan of Board of Directors and the proposals of members of Board of Directors, the Company’s General Director, Auditing Committee, Auditor of the Company;</w:t>
      </w:r>
    </w:p>
    <w:p w:rsidR="003575CB" w:rsidRPr="00E70FAF" w:rsidRDefault="003575CB" w:rsidP="003575CB">
      <w:pPr>
        <w:pStyle w:val="a3"/>
        <w:numPr>
          <w:ilvl w:val="0"/>
          <w:numId w:val="8"/>
        </w:numPr>
        <w:shd w:val="clear" w:color="auto" w:fill="auto"/>
        <w:tabs>
          <w:tab w:val="left" w:pos="442"/>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providing preparation and distribution of documents (materials) necessary for arrangement and holding of Board of Directors meetings (notice on holding of meetings, draft decisions on issues on agenda of a meeting, draft documents for pre-studying, etc.);</w:t>
      </w:r>
    </w:p>
    <w:p w:rsidR="003575CB" w:rsidRPr="00E70FAF" w:rsidRDefault="003575CB" w:rsidP="003575CB">
      <w:pPr>
        <w:pStyle w:val="a3"/>
        <w:numPr>
          <w:ilvl w:val="0"/>
          <w:numId w:val="8"/>
        </w:numPr>
        <w:shd w:val="clear" w:color="auto" w:fill="auto"/>
        <w:tabs>
          <w:tab w:val="left" w:pos="375"/>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providing organizational and technical support for carrying out a vote at Board of Directors meetings;</w:t>
      </w:r>
    </w:p>
    <w:p w:rsidR="003575CB" w:rsidRPr="00E70FAF" w:rsidRDefault="003575CB" w:rsidP="003575CB">
      <w:pPr>
        <w:pStyle w:val="a3"/>
        <w:numPr>
          <w:ilvl w:val="0"/>
          <w:numId w:val="8"/>
        </w:numPr>
        <w:shd w:val="clear" w:color="auto" w:fill="auto"/>
        <w:tabs>
          <w:tab w:val="left" w:pos="375"/>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providing interaction of Board of Directors with executive bodies of the Company, Committees attached to Board of Directors and departments of the Company;</w:t>
      </w:r>
    </w:p>
    <w:p w:rsidR="003575CB" w:rsidRPr="00E70FAF" w:rsidRDefault="003575CB" w:rsidP="003575CB">
      <w:pPr>
        <w:pStyle w:val="a3"/>
        <w:numPr>
          <w:ilvl w:val="0"/>
          <w:numId w:val="8"/>
        </w:numPr>
        <w:shd w:val="clear" w:color="auto" w:fill="auto"/>
        <w:tabs>
          <w:tab w:val="left" w:pos="385"/>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lastRenderedPageBreak/>
        <w:t>arranging preparation and presentation of documents (information) on request of members of Board of Directors;</w:t>
      </w:r>
    </w:p>
    <w:p w:rsidR="003575CB" w:rsidRPr="00E70FAF" w:rsidRDefault="003575CB" w:rsidP="003575CB">
      <w:pPr>
        <w:pStyle w:val="a3"/>
        <w:numPr>
          <w:ilvl w:val="0"/>
          <w:numId w:val="8"/>
        </w:numPr>
        <w:shd w:val="clear" w:color="auto" w:fill="auto"/>
        <w:tabs>
          <w:tab w:val="left" w:pos="318"/>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preparing requests and replies for letters on behalf of the Company’s Board of Directors under the guidance of Chairperson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8"/>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collecting questionnaires filled in by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members;</w:t>
      </w:r>
    </w:p>
    <w:p w:rsidR="003575CB" w:rsidRPr="00E70FAF" w:rsidRDefault="003575CB" w:rsidP="003575CB">
      <w:pPr>
        <w:pStyle w:val="a3"/>
        <w:numPr>
          <w:ilvl w:val="0"/>
          <w:numId w:val="8"/>
        </w:numPr>
        <w:shd w:val="clear" w:color="auto" w:fill="auto"/>
        <w:tabs>
          <w:tab w:val="left" w:pos="313"/>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drawing up minutes of Board of Directors meetings and extracts from minutes of Board of Directors meetings;</w:t>
      </w:r>
    </w:p>
    <w:p w:rsidR="003575CB" w:rsidRPr="00E70FAF" w:rsidRDefault="003575CB" w:rsidP="003575CB">
      <w:pPr>
        <w:pStyle w:val="a3"/>
        <w:numPr>
          <w:ilvl w:val="0"/>
          <w:numId w:val="8"/>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distributing documents approved by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8"/>
        </w:numPr>
        <w:shd w:val="clear" w:color="auto" w:fill="auto"/>
        <w:tabs>
          <w:tab w:val="left" w:pos="41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developing and maintaining nomenclature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activity;</w:t>
      </w:r>
    </w:p>
    <w:p w:rsidR="003575CB" w:rsidRPr="00E70FAF" w:rsidRDefault="003575CB" w:rsidP="003575CB">
      <w:pPr>
        <w:pStyle w:val="a3"/>
        <w:numPr>
          <w:ilvl w:val="0"/>
          <w:numId w:val="8"/>
        </w:numPr>
        <w:shd w:val="clear" w:color="auto" w:fill="auto"/>
        <w:tabs>
          <w:tab w:val="left" w:pos="41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systematizing and storing Board of Directors documents and materials;</w:t>
      </w:r>
    </w:p>
    <w:p w:rsidR="003575CB" w:rsidRPr="00E70FAF" w:rsidRDefault="003575CB" w:rsidP="003575CB">
      <w:pPr>
        <w:pStyle w:val="a3"/>
        <w:numPr>
          <w:ilvl w:val="0"/>
          <w:numId w:val="8"/>
        </w:numPr>
        <w:shd w:val="clear" w:color="auto" w:fill="auto"/>
        <w:tabs>
          <w:tab w:val="left" w:pos="42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providing control of implementation of Board of Directors decisions;</w:t>
      </w:r>
    </w:p>
    <w:p w:rsidR="003575CB" w:rsidRPr="00E70FAF" w:rsidRDefault="003575CB" w:rsidP="003575CB">
      <w:pPr>
        <w:pStyle w:val="a3"/>
        <w:numPr>
          <w:ilvl w:val="0"/>
          <w:numId w:val="8"/>
        </w:numPr>
        <w:shd w:val="clear" w:color="auto" w:fill="auto"/>
        <w:tabs>
          <w:tab w:val="left" w:pos="447"/>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preparing requests for providing information (materials) on agenda issues of the Board of Directors meetings;</w:t>
      </w:r>
    </w:p>
    <w:p w:rsidR="003575CB" w:rsidRPr="00E70FAF" w:rsidRDefault="003575CB" w:rsidP="003575CB">
      <w:pPr>
        <w:pStyle w:val="a3"/>
        <w:numPr>
          <w:ilvl w:val="0"/>
          <w:numId w:val="8"/>
        </w:numPr>
        <w:shd w:val="clear" w:color="auto" w:fill="auto"/>
        <w:tabs>
          <w:tab w:val="left" w:pos="486"/>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providing control over reliability of submitted information and correct drawing up of documents presented to Board of Directors for consideration and approval;</w:t>
      </w:r>
    </w:p>
    <w:p w:rsidR="003575CB" w:rsidRPr="00E70FAF" w:rsidRDefault="003575CB" w:rsidP="003575CB">
      <w:pPr>
        <w:pStyle w:val="a3"/>
        <w:numPr>
          <w:ilvl w:val="0"/>
          <w:numId w:val="8"/>
        </w:numPr>
        <w:shd w:val="clear" w:color="auto" w:fill="auto"/>
        <w:tabs>
          <w:tab w:val="left" w:pos="46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preparing drafts of certain documents and decisions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including a draft Activity Plan of Board of Directors, on commission of Chairperson of</w:t>
      </w:r>
      <w:r w:rsidR="00A21889"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Board of Directors (Deputy Chairperson of Board of Directors);</w:t>
      </w:r>
    </w:p>
    <w:p w:rsidR="003575CB" w:rsidRPr="00E70FAF" w:rsidRDefault="003575CB" w:rsidP="003575CB">
      <w:pPr>
        <w:pStyle w:val="a3"/>
        <w:numPr>
          <w:ilvl w:val="0"/>
          <w:numId w:val="8"/>
        </w:numPr>
        <w:shd w:val="clear" w:color="auto" w:fill="auto"/>
        <w:tabs>
          <w:tab w:val="left" w:pos="44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arranging record-keeping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meetings, including those on magnetic devices with the consent of participating members;</w:t>
      </w:r>
    </w:p>
    <w:p w:rsidR="003575CB" w:rsidRPr="00E70FAF" w:rsidRDefault="003575CB" w:rsidP="003575CB">
      <w:pPr>
        <w:pStyle w:val="a3"/>
        <w:numPr>
          <w:ilvl w:val="0"/>
          <w:numId w:val="8"/>
        </w:numPr>
        <w:shd w:val="clear" w:color="auto" w:fill="auto"/>
        <w:tabs>
          <w:tab w:val="left" w:pos="452"/>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performing</w:t>
      </w:r>
      <w:proofErr w:type="gramEnd"/>
      <w:r w:rsidRPr="00E70FAF">
        <w:rPr>
          <w:rStyle w:val="11"/>
          <w:rFonts w:ascii="Times New Roman" w:hAnsi="Times New Roman" w:cs="Times New Roman"/>
          <w:color w:val="000000"/>
          <w:sz w:val="28"/>
          <w:szCs w:val="28"/>
          <w:lang w:val="en-US" w:eastAsia="en-US"/>
        </w:rPr>
        <w:t xml:space="preserve"> other functions stipulated by present Regulations, instructions of Chairperson and members of the Company’s Board of Directors.</w:t>
      </w:r>
    </w:p>
    <w:p w:rsidR="003575CB" w:rsidRPr="00E70FAF" w:rsidRDefault="003575CB" w:rsidP="003575CB">
      <w:pPr>
        <w:pStyle w:val="a3"/>
        <w:numPr>
          <w:ilvl w:val="1"/>
          <w:numId w:val="6"/>
        </w:numPr>
        <w:shd w:val="clear" w:color="auto" w:fill="auto"/>
        <w:tabs>
          <w:tab w:val="left" w:pos="57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Corporate Secretary shall provide coordinated and operative interaction between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members and the Company’s shareholders, their representatives, executive body of the Company and heads and employees of the Company’s departments in order to provide an effective activity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Secretariat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provide technical support for efficient </w:t>
      </w:r>
      <w:r w:rsidRPr="00E70FAF">
        <w:rPr>
          <w:rStyle w:val="11"/>
          <w:rFonts w:ascii="Times New Roman" w:hAnsi="Times New Roman" w:cs="Times New Roman"/>
          <w:color w:val="000000"/>
          <w:sz w:val="28"/>
          <w:szCs w:val="28"/>
          <w:lang w:val="en-US" w:eastAsia="en-US"/>
        </w:rPr>
        <w:lastRenderedPageBreak/>
        <w:t xml:space="preserve">operation of Board of </w:t>
      </w:r>
      <w:proofErr w:type="gramStart"/>
      <w:r w:rsidRPr="00E70FAF">
        <w:rPr>
          <w:rStyle w:val="11"/>
          <w:rFonts w:ascii="Times New Roman" w:hAnsi="Times New Roman" w:cs="Times New Roman"/>
          <w:color w:val="000000"/>
          <w:sz w:val="28"/>
          <w:szCs w:val="28"/>
          <w:lang w:val="en-US" w:eastAsia="en-US"/>
        </w:rPr>
        <w:t>Directors,</w:t>
      </w:r>
      <w:proofErr w:type="gramEnd"/>
      <w:r w:rsidRPr="00E70FAF">
        <w:rPr>
          <w:rStyle w:val="11"/>
          <w:rFonts w:ascii="Times New Roman" w:hAnsi="Times New Roman" w:cs="Times New Roman"/>
          <w:color w:val="000000"/>
          <w:sz w:val="28"/>
          <w:szCs w:val="28"/>
          <w:lang w:val="en-US" w:eastAsia="en-US"/>
        </w:rPr>
        <w:t xml:space="preserve"> render every kind of assistance to committees and other bodies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in their activity.</w:t>
      </w:r>
    </w:p>
    <w:p w:rsidR="003575CB" w:rsidRPr="00E70FAF" w:rsidRDefault="003575CB" w:rsidP="003575CB">
      <w:pPr>
        <w:pStyle w:val="a3"/>
        <w:numPr>
          <w:ilvl w:val="1"/>
          <w:numId w:val="6"/>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Corporate Secretary shall be entitled to request and receive information, necessary for operation of Board of Directors, from departments of the executive body of the Company, including information on request of members of Board of Directors of the Company.</w:t>
      </w:r>
    </w:p>
    <w:p w:rsidR="003575CB" w:rsidRPr="00E70FAF" w:rsidRDefault="003575CB" w:rsidP="003575CB">
      <w:pPr>
        <w:pStyle w:val="a3"/>
        <w:numPr>
          <w:ilvl w:val="1"/>
          <w:numId w:val="6"/>
        </w:numPr>
        <w:shd w:val="clear" w:color="auto" w:fill="auto"/>
        <w:tabs>
          <w:tab w:val="left" w:pos="500"/>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Corporate Secretary shall be responsible for:</w:t>
      </w:r>
    </w:p>
    <w:p w:rsidR="003575CB" w:rsidRPr="00E70FAF" w:rsidRDefault="003575CB" w:rsidP="003575CB">
      <w:pPr>
        <w:pStyle w:val="a3"/>
        <w:numPr>
          <w:ilvl w:val="0"/>
          <w:numId w:val="9"/>
        </w:numPr>
        <w:shd w:val="clear" w:color="auto" w:fill="auto"/>
        <w:tabs>
          <w:tab w:val="left" w:pos="15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timely submission of notices on Board of Directors meetings and materials for meetings to Board of Directors members;</w:t>
      </w:r>
    </w:p>
    <w:p w:rsidR="003575CB" w:rsidRPr="00E70FAF" w:rsidRDefault="003575CB" w:rsidP="003575CB">
      <w:pPr>
        <w:pStyle w:val="a3"/>
        <w:numPr>
          <w:ilvl w:val="0"/>
          <w:numId w:val="9"/>
        </w:numPr>
        <w:shd w:val="clear" w:color="auto" w:fill="auto"/>
        <w:tabs>
          <w:tab w:val="left" w:pos="21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quality of drawing up of minutes of the Board of Directors meetings and reliability of information contained in them;</w:t>
      </w:r>
    </w:p>
    <w:p w:rsidR="003575CB" w:rsidRPr="00E70FAF" w:rsidRDefault="003575CB" w:rsidP="003575CB">
      <w:pPr>
        <w:pStyle w:val="a3"/>
        <w:numPr>
          <w:ilvl w:val="0"/>
          <w:numId w:val="9"/>
        </w:numPr>
        <w:shd w:val="clear" w:color="auto" w:fill="auto"/>
        <w:tabs>
          <w:tab w:val="left" w:pos="159"/>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timely</w:t>
      </w:r>
      <w:proofErr w:type="gramEnd"/>
      <w:r w:rsidRPr="00E70FAF">
        <w:rPr>
          <w:rStyle w:val="11"/>
          <w:rFonts w:ascii="Times New Roman" w:hAnsi="Times New Roman" w:cs="Times New Roman"/>
          <w:color w:val="000000"/>
          <w:sz w:val="28"/>
          <w:szCs w:val="28"/>
          <w:lang w:val="en-US" w:eastAsia="en-US"/>
        </w:rPr>
        <w:t xml:space="preserve"> submission of minutes to Board of Directors members.</w:t>
      </w:r>
    </w:p>
    <w:p w:rsidR="003575CB" w:rsidRPr="00E70FAF" w:rsidRDefault="003575CB" w:rsidP="003575CB">
      <w:pPr>
        <w:pStyle w:val="a3"/>
        <w:numPr>
          <w:ilvl w:val="1"/>
          <w:numId w:val="6"/>
        </w:numPr>
        <w:shd w:val="clear" w:color="auto" w:fill="auto"/>
        <w:tabs>
          <w:tab w:val="left" w:pos="51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Bodies and officials of the Company shall render assistance to Corporate Secretary of </w:t>
      </w:r>
      <w:r w:rsidR="00A21889"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performing his/her functions.</w:t>
      </w:r>
    </w:p>
    <w:p w:rsidR="003575CB" w:rsidRPr="00E70FAF" w:rsidRDefault="003575CB" w:rsidP="003575CB">
      <w:pPr>
        <w:pStyle w:val="a3"/>
        <w:numPr>
          <w:ilvl w:val="1"/>
          <w:numId w:val="6"/>
        </w:numPr>
        <w:shd w:val="clear" w:color="auto" w:fill="auto"/>
        <w:tabs>
          <w:tab w:val="left" w:pos="57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contract with Corporate Secretary of the Company’s Board of Directors for performing functions of Corporate Secretary may be signed.</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Terms of contract with Corporate Secretary of the Company’s Board of Directors, including those related to remuneration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Corporate Secretary for performance of his/her duties shall be specified by the Company’s Board of Directors or by a person authorized by the Company’s Board of Directors.</w:t>
      </w:r>
    </w:p>
    <w:p w:rsidR="003575CB" w:rsidRPr="00E70FAF" w:rsidRDefault="003575CB" w:rsidP="003575CB">
      <w:pPr>
        <w:pStyle w:val="a3"/>
        <w:numPr>
          <w:ilvl w:val="1"/>
          <w:numId w:val="6"/>
        </w:numPr>
        <w:shd w:val="clear" w:color="auto" w:fill="auto"/>
        <w:tabs>
          <w:tab w:val="left" w:pos="620"/>
        </w:tabs>
        <w:spacing w:after="0" w:line="360" w:lineRule="auto"/>
        <w:ind w:left="20" w:right="20"/>
        <w:rPr>
          <w:rStyle w:val="11"/>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Expenses on providing activity of</w:t>
      </w:r>
      <w:r w:rsidR="000A040A"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Secretariat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and on remuneration of its employees shall be covered by the Company’s funds within the estimate approved by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decision on appointment of Corporate Secretary.</w:t>
      </w:r>
    </w:p>
    <w:p w:rsidR="003575CB" w:rsidRPr="00E70FAF" w:rsidRDefault="003575CB" w:rsidP="00E95D51">
      <w:pPr>
        <w:pStyle w:val="a3"/>
        <w:numPr>
          <w:ilvl w:val="0"/>
          <w:numId w:val="6"/>
        </w:numPr>
        <w:shd w:val="clear" w:color="auto" w:fill="auto"/>
        <w:tabs>
          <w:tab w:val="left" w:pos="620"/>
        </w:tabs>
        <w:spacing w:after="0" w:line="360" w:lineRule="auto"/>
        <w:ind w:left="20" w:right="20"/>
        <w:jc w:val="center"/>
        <w:rPr>
          <w:rStyle w:val="11"/>
          <w:rFonts w:ascii="Times New Roman" w:hAnsi="Times New Roman" w:cs="Times New Roman"/>
          <w:b/>
          <w:sz w:val="28"/>
          <w:szCs w:val="28"/>
          <w:lang w:val="en-US"/>
        </w:rPr>
      </w:pPr>
      <w:r w:rsidRPr="00E70FAF">
        <w:rPr>
          <w:rStyle w:val="11"/>
          <w:rFonts w:ascii="Times New Roman" w:hAnsi="Times New Roman" w:cs="Times New Roman"/>
          <w:b/>
          <w:color w:val="000000"/>
          <w:sz w:val="28"/>
          <w:szCs w:val="28"/>
          <w:lang w:val="en-US" w:eastAsia="en-US"/>
        </w:rPr>
        <w:t xml:space="preserve">Arrangement of </w:t>
      </w:r>
      <w:r w:rsidR="000A040A" w:rsidRPr="00E70FAF">
        <w:rPr>
          <w:rStyle w:val="11"/>
          <w:rFonts w:ascii="Times New Roman" w:hAnsi="Times New Roman" w:cs="Times New Roman"/>
          <w:b/>
          <w:color w:val="000000"/>
          <w:sz w:val="28"/>
          <w:szCs w:val="28"/>
          <w:lang w:val="en-US" w:eastAsia="en-US"/>
        </w:rPr>
        <w:t xml:space="preserve">activity of the </w:t>
      </w:r>
      <w:r w:rsidRPr="00E70FAF">
        <w:rPr>
          <w:rStyle w:val="11"/>
          <w:rFonts w:ascii="Times New Roman" w:hAnsi="Times New Roman" w:cs="Times New Roman"/>
          <w:b/>
          <w:color w:val="000000"/>
          <w:sz w:val="28"/>
          <w:szCs w:val="28"/>
          <w:lang w:val="en-US" w:eastAsia="en-US"/>
        </w:rPr>
        <w:t>BoD</w:t>
      </w:r>
    </w:p>
    <w:p w:rsidR="003575CB" w:rsidRPr="00E70FAF" w:rsidRDefault="000A040A" w:rsidP="003575CB">
      <w:pPr>
        <w:pStyle w:val="a3"/>
        <w:numPr>
          <w:ilvl w:val="0"/>
          <w:numId w:val="10"/>
        </w:numPr>
        <w:shd w:val="clear" w:color="auto" w:fill="auto"/>
        <w:tabs>
          <w:tab w:val="left" w:pos="519"/>
        </w:tabs>
        <w:spacing w:after="0" w:line="360" w:lineRule="auto"/>
        <w:ind w:left="20" w:right="20"/>
        <w:rPr>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sz w:val="28"/>
          <w:szCs w:val="28"/>
          <w:lang w:val="en-US" w:eastAsia="en-US"/>
        </w:rPr>
        <w:t xml:space="preserve">Board of Directors meetings shall be held according to the approved Activity Plan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sz w:val="28"/>
          <w:szCs w:val="28"/>
          <w:lang w:val="en-US" w:eastAsia="en-US"/>
        </w:rPr>
        <w:t>Board of Directors or as the need arises, but no less than once in a quarter, unless otherwise is stipulated by the present Regulations.</w:t>
      </w:r>
    </w:p>
    <w:p w:rsidR="003575CB" w:rsidRPr="00E70FAF" w:rsidRDefault="003575CB" w:rsidP="003575CB">
      <w:pPr>
        <w:pStyle w:val="a3"/>
        <w:numPr>
          <w:ilvl w:val="0"/>
          <w:numId w:val="10"/>
        </w:numPr>
        <w:shd w:val="clear" w:color="auto" w:fill="auto"/>
        <w:tabs>
          <w:tab w:val="left" w:pos="51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of necessity, Chairperson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may take decision on holding an extraordinary meeting of Board of Directors or postponement of a </w:t>
      </w:r>
      <w:r w:rsidRPr="00E70FAF">
        <w:rPr>
          <w:rStyle w:val="11"/>
          <w:rFonts w:ascii="Times New Roman" w:hAnsi="Times New Roman" w:cs="Times New Roman"/>
          <w:color w:val="000000"/>
          <w:sz w:val="28"/>
          <w:szCs w:val="28"/>
          <w:lang w:val="en-US" w:eastAsia="en-US"/>
        </w:rPr>
        <w:lastRenderedPageBreak/>
        <w:t>scheduled meeting</w:t>
      </w:r>
      <w:r w:rsidR="000A040A" w:rsidRPr="00E70FAF">
        <w:rPr>
          <w:rStyle w:val="11"/>
          <w:rFonts w:ascii="Times New Roman" w:hAnsi="Times New Roman" w:cs="Times New Roman"/>
          <w:color w:val="000000"/>
          <w:sz w:val="28"/>
          <w:szCs w:val="28"/>
          <w:lang w:val="en-US" w:eastAsia="en-US"/>
        </w:rPr>
        <w:t xml:space="preserve"> of the BoD</w:t>
      </w:r>
      <w:r w:rsidRPr="00E70FAF">
        <w:rPr>
          <w:rStyle w:val="11"/>
          <w:rFonts w:ascii="Times New Roman" w:hAnsi="Times New Roman" w:cs="Times New Roman"/>
          <w:color w:val="000000"/>
          <w:sz w:val="28"/>
          <w:szCs w:val="28"/>
          <w:lang w:val="en-US" w:eastAsia="en-US"/>
        </w:rPr>
        <w:t>.</w:t>
      </w:r>
    </w:p>
    <w:p w:rsidR="003575CB" w:rsidRPr="00E70FAF" w:rsidRDefault="003575CB" w:rsidP="003575CB">
      <w:pPr>
        <w:pStyle w:val="a3"/>
        <w:numPr>
          <w:ilvl w:val="0"/>
          <w:numId w:val="10"/>
        </w:numPr>
        <w:shd w:val="clear" w:color="auto" w:fill="auto"/>
        <w:tabs>
          <w:tab w:val="left" w:pos="476"/>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Activity Plan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11"/>
        </w:numPr>
        <w:shd w:val="clear" w:color="auto" w:fill="auto"/>
        <w:tabs>
          <w:tab w:val="left" w:pos="70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Activity Plan of the Board of Directors may be drawn up according to the following main directions: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strategic development of the Company;</w:t>
      </w:r>
    </w:p>
    <w:p w:rsidR="003575CB" w:rsidRPr="00E70FAF" w:rsidRDefault="003575CB" w:rsidP="003575CB">
      <w:pPr>
        <w:pStyle w:val="a3"/>
        <w:numPr>
          <w:ilvl w:val="0"/>
          <w:numId w:val="9"/>
        </w:numPr>
        <w:shd w:val="clear" w:color="auto" w:fill="auto"/>
        <w:tabs>
          <w:tab w:val="left" w:pos="169"/>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medium-term and current planning of the Company’s activity;</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arrangement of activity of Board of Directors;</w:t>
      </w:r>
    </w:p>
    <w:p w:rsidR="003575CB" w:rsidRPr="00E70FAF" w:rsidRDefault="003575CB" w:rsidP="003575CB">
      <w:pPr>
        <w:pStyle w:val="a3"/>
        <w:numPr>
          <w:ilvl w:val="0"/>
          <w:numId w:val="9"/>
        </w:numPr>
        <w:shd w:val="clear" w:color="auto" w:fill="auto"/>
        <w:tabs>
          <w:tab w:val="left" w:pos="217"/>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control</w:t>
      </w:r>
      <w:proofErr w:type="gramEnd"/>
      <w:r w:rsidRPr="00E70FAF">
        <w:rPr>
          <w:rStyle w:val="11"/>
          <w:rFonts w:ascii="Times New Roman" w:hAnsi="Times New Roman" w:cs="Times New Roman"/>
          <w:color w:val="000000"/>
          <w:sz w:val="28"/>
          <w:szCs w:val="28"/>
          <w:lang w:val="en-US" w:eastAsia="en-US"/>
        </w:rPr>
        <w:t xml:space="preserve"> of implementation of decisions of Board of Directors and General meeting of shareholders.</w:t>
      </w:r>
    </w:p>
    <w:p w:rsidR="003575CB" w:rsidRPr="00E70FAF" w:rsidRDefault="003575CB" w:rsidP="003575CB">
      <w:pPr>
        <w:pStyle w:val="a3"/>
        <w:numPr>
          <w:ilvl w:val="0"/>
          <w:numId w:val="11"/>
        </w:numPr>
        <w:shd w:val="clear" w:color="auto" w:fill="auto"/>
        <w:tabs>
          <w:tab w:val="left" w:pos="67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Activity Plan of Board of Directors shall include:</w:t>
      </w:r>
    </w:p>
    <w:p w:rsidR="003575CB" w:rsidRPr="00E70FAF" w:rsidRDefault="003575CB" w:rsidP="003575CB">
      <w:pPr>
        <w:pStyle w:val="a3"/>
        <w:numPr>
          <w:ilvl w:val="0"/>
          <w:numId w:val="12"/>
        </w:numPr>
        <w:shd w:val="clear" w:color="auto" w:fill="auto"/>
        <w:tabs>
          <w:tab w:val="left" w:pos="34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issues for consideration at the Company’s Board of Directors meetings in the current year (quarterly);</w:t>
      </w:r>
    </w:p>
    <w:p w:rsidR="003575CB" w:rsidRPr="00E70FAF" w:rsidRDefault="003575CB" w:rsidP="003575CB">
      <w:pPr>
        <w:pStyle w:val="a3"/>
        <w:numPr>
          <w:ilvl w:val="0"/>
          <w:numId w:val="12"/>
        </w:numPr>
        <w:shd w:val="clear" w:color="auto" w:fill="auto"/>
        <w:tabs>
          <w:tab w:val="left" w:pos="30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schedule of holding of Board of Directors meetings;</w:t>
      </w:r>
    </w:p>
    <w:p w:rsidR="003575CB" w:rsidRPr="00E70FAF" w:rsidRDefault="003575CB" w:rsidP="003575CB">
      <w:pPr>
        <w:pStyle w:val="a3"/>
        <w:numPr>
          <w:ilvl w:val="0"/>
          <w:numId w:val="12"/>
        </w:numPr>
        <w:shd w:val="clear" w:color="auto" w:fill="auto"/>
        <w:tabs>
          <w:tab w:val="left" w:pos="356"/>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list</w:t>
      </w:r>
      <w:proofErr w:type="gramEnd"/>
      <w:r w:rsidRPr="00E70FAF">
        <w:rPr>
          <w:rStyle w:val="11"/>
          <w:rFonts w:ascii="Times New Roman" w:hAnsi="Times New Roman" w:cs="Times New Roman"/>
          <w:color w:val="000000"/>
          <w:sz w:val="28"/>
          <w:szCs w:val="28"/>
          <w:lang w:val="en-US" w:eastAsia="en-US"/>
        </w:rPr>
        <w:t xml:space="preserve"> of persons (management bodies of the Company) responsible for preparation of issues for consideration at Board of Directors meetings (Board of Directors members, General Director of the Company, other persons).</w:t>
      </w:r>
    </w:p>
    <w:p w:rsidR="003575CB" w:rsidRPr="00E70FAF" w:rsidRDefault="003575CB" w:rsidP="003575CB">
      <w:pPr>
        <w:pStyle w:val="a3"/>
        <w:numPr>
          <w:ilvl w:val="0"/>
          <w:numId w:val="11"/>
        </w:numPr>
        <w:shd w:val="clear" w:color="auto" w:fill="auto"/>
        <w:tabs>
          <w:tab w:val="left" w:pos="71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Activity Plan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shall be based on proposals of Chairperson and members of</w:t>
      </w:r>
      <w:r w:rsidR="000A040A"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Board of Directors, Auditing Committee of the Company, Company’s General Director, Company’s Auditor taking into account the requirements stated in the first and second paragraphs of item 6.4 of the present Regulations.</w:t>
      </w:r>
    </w:p>
    <w:p w:rsidR="003575CB" w:rsidRPr="00E70FAF" w:rsidRDefault="003575CB" w:rsidP="003575CB">
      <w:pPr>
        <w:pStyle w:val="a3"/>
        <w:shd w:val="clear" w:color="auto" w:fill="auto"/>
        <w:spacing w:after="0" w:line="360" w:lineRule="auto"/>
        <w:ind w:left="20"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The given proposals shall be submitted to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Chairperson of</w:t>
      </w:r>
      <w:r w:rsidR="000A040A" w:rsidRPr="00E70FAF">
        <w:rPr>
          <w:rStyle w:val="11"/>
          <w:rFonts w:ascii="Times New Roman" w:hAnsi="Times New Roman" w:cs="Times New Roman"/>
          <w:color w:val="000000"/>
          <w:sz w:val="28"/>
          <w:szCs w:val="28"/>
          <w:lang w:val="en-US" w:eastAsia="en-US"/>
        </w:rPr>
        <w:t xml:space="preserve"> the</w:t>
      </w:r>
      <w:r w:rsidRPr="00E70FAF">
        <w:rPr>
          <w:rStyle w:val="11"/>
          <w:rFonts w:ascii="Times New Roman" w:hAnsi="Times New Roman" w:cs="Times New Roman"/>
          <w:color w:val="000000"/>
          <w:sz w:val="28"/>
          <w:szCs w:val="28"/>
          <w:lang w:val="en-US" w:eastAsia="en-US"/>
        </w:rPr>
        <w:t xml:space="preserve"> Board of Directors in written; also its copy shall be submitted to Corporate Secretary.</w:t>
      </w:r>
    </w:p>
    <w:p w:rsidR="00520C43" w:rsidRPr="00E70FAF" w:rsidRDefault="00520C43" w:rsidP="003575CB">
      <w:pPr>
        <w:pStyle w:val="a3"/>
        <w:shd w:val="clear" w:color="auto" w:fill="auto"/>
        <w:spacing w:after="0" w:line="360" w:lineRule="auto"/>
        <w:ind w:left="20"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5.4. </w:t>
      </w:r>
      <w:r w:rsidRPr="00E70FAF">
        <w:rPr>
          <w:rFonts w:ascii="Times New Roman" w:hAnsi="Times New Roman" w:cs="Times New Roman"/>
          <w:sz w:val="28"/>
          <w:szCs w:val="28"/>
          <w:lang w:val="en-US"/>
        </w:rPr>
        <w:t>The Board of Directors is entitled to conduct an annual assessment of the effectiveness of the Board of Directors on their own (self-assessment), or with assistance of an independent external organization (consultant) that has the necessary qualifications to carry out such assessment.</w:t>
      </w:r>
    </w:p>
    <w:p w:rsidR="003575CB" w:rsidRPr="00E70FAF" w:rsidRDefault="003575CB" w:rsidP="00E95D51">
      <w:pPr>
        <w:pStyle w:val="a3"/>
        <w:numPr>
          <w:ilvl w:val="0"/>
          <w:numId w:val="6"/>
        </w:numPr>
        <w:shd w:val="clear" w:color="auto" w:fill="auto"/>
        <w:spacing w:after="0" w:line="360" w:lineRule="auto"/>
        <w:ind w:left="20" w:right="20"/>
        <w:jc w:val="center"/>
        <w:rPr>
          <w:b/>
          <w:sz w:val="28"/>
          <w:szCs w:val="28"/>
          <w:lang w:val="en-US"/>
        </w:rPr>
      </w:pPr>
      <w:r w:rsidRPr="00E70FAF">
        <w:rPr>
          <w:rStyle w:val="11"/>
          <w:rFonts w:ascii="Times New Roman" w:hAnsi="Times New Roman" w:cs="Times New Roman"/>
          <w:b/>
          <w:color w:val="000000"/>
          <w:sz w:val="28"/>
          <w:szCs w:val="28"/>
          <w:lang w:val="en-US" w:eastAsia="en-US"/>
        </w:rPr>
        <w:t>On convening the meeting of Board of Directors</w:t>
      </w:r>
    </w:p>
    <w:p w:rsidR="003575CB" w:rsidRPr="00E70FAF" w:rsidRDefault="00520C43" w:rsidP="003575CB">
      <w:pPr>
        <w:pStyle w:val="a3"/>
        <w:numPr>
          <w:ilvl w:val="0"/>
          <w:numId w:val="13"/>
        </w:numPr>
        <w:shd w:val="clear" w:color="auto" w:fill="auto"/>
        <w:tabs>
          <w:tab w:val="left" w:pos="51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f</w:t>
      </w:r>
      <w:r w:rsidR="003575CB" w:rsidRPr="00E70FAF">
        <w:rPr>
          <w:rStyle w:val="11"/>
          <w:rFonts w:ascii="Times New Roman" w:hAnsi="Times New Roman" w:cs="Times New Roman"/>
          <w:color w:val="000000"/>
          <w:sz w:val="28"/>
          <w:szCs w:val="28"/>
          <w:lang w:val="en-US" w:eastAsia="en-US"/>
        </w:rPr>
        <w:t xml:space="preserve">irst meeting of </w:t>
      </w:r>
      <w:r w:rsidR="000A040A"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elected in its new composition shall be called by a member of the Company’s Board of Directors by means of </w:t>
      </w:r>
      <w:r w:rsidR="003575CB" w:rsidRPr="00E70FAF">
        <w:rPr>
          <w:rStyle w:val="11"/>
          <w:rFonts w:ascii="Times New Roman" w:hAnsi="Times New Roman" w:cs="Times New Roman"/>
          <w:color w:val="000000"/>
          <w:sz w:val="28"/>
          <w:szCs w:val="28"/>
          <w:lang w:val="en-US" w:eastAsia="en-US"/>
        </w:rPr>
        <w:lastRenderedPageBreak/>
        <w:t>submitting a notice on convening of a meeting to all other members of the Company’s Board of Directors and to the Company addressed for General Director.</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General Director shall render assistance and provide all the information necessary for arrangement of the first meeting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elected in its new composition.</w:t>
      </w:r>
    </w:p>
    <w:p w:rsidR="003575CB" w:rsidRPr="00E70FAF" w:rsidRDefault="003575CB" w:rsidP="003575CB">
      <w:pPr>
        <w:pStyle w:val="a3"/>
        <w:shd w:val="clear" w:color="auto" w:fill="auto"/>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first meeting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shall consider the following items: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election of </w:t>
      </w:r>
      <w:r w:rsidR="000A040A" w:rsidRPr="00E70FAF">
        <w:rPr>
          <w:rStyle w:val="11"/>
          <w:rFonts w:ascii="Times New Roman" w:hAnsi="Times New Roman" w:cs="Times New Roman"/>
          <w:color w:val="000000"/>
          <w:sz w:val="28"/>
          <w:szCs w:val="28"/>
          <w:lang w:val="en-US" w:eastAsia="en-US"/>
        </w:rPr>
        <w:t xml:space="preserve">a </w:t>
      </w:r>
      <w:r w:rsidRPr="00E70FAF">
        <w:rPr>
          <w:rStyle w:val="11"/>
          <w:rFonts w:ascii="Times New Roman" w:hAnsi="Times New Roman" w:cs="Times New Roman"/>
          <w:color w:val="000000"/>
          <w:sz w:val="28"/>
          <w:szCs w:val="28"/>
          <w:lang w:val="en-US" w:eastAsia="en-US"/>
        </w:rPr>
        <w:t xml:space="preserve">Chairperson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election of </w:t>
      </w:r>
      <w:r w:rsidR="000A040A" w:rsidRPr="00E70FAF">
        <w:rPr>
          <w:rStyle w:val="11"/>
          <w:rFonts w:ascii="Times New Roman" w:hAnsi="Times New Roman" w:cs="Times New Roman"/>
          <w:color w:val="000000"/>
          <w:sz w:val="28"/>
          <w:szCs w:val="28"/>
          <w:lang w:val="en-US" w:eastAsia="en-US"/>
        </w:rPr>
        <w:t xml:space="preserve">a </w:t>
      </w:r>
      <w:r w:rsidRPr="00E70FAF">
        <w:rPr>
          <w:rStyle w:val="11"/>
          <w:rFonts w:ascii="Times New Roman" w:hAnsi="Times New Roman" w:cs="Times New Roman"/>
          <w:color w:val="000000"/>
          <w:sz w:val="28"/>
          <w:szCs w:val="28"/>
          <w:lang w:val="en-US" w:eastAsia="en-US"/>
        </w:rPr>
        <w:t xml:space="preserve">Deputy Chairperson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election</w:t>
      </w:r>
      <w:proofErr w:type="gramEnd"/>
      <w:r w:rsidRPr="00E70FAF">
        <w:rPr>
          <w:rStyle w:val="11"/>
          <w:rFonts w:ascii="Times New Roman" w:hAnsi="Times New Roman" w:cs="Times New Roman"/>
          <w:color w:val="000000"/>
          <w:sz w:val="28"/>
          <w:szCs w:val="28"/>
          <w:lang w:val="en-US" w:eastAsia="en-US"/>
        </w:rPr>
        <w:t xml:space="preserve"> of </w:t>
      </w:r>
      <w:r w:rsidR="000A040A" w:rsidRPr="00E70FAF">
        <w:rPr>
          <w:rStyle w:val="11"/>
          <w:rFonts w:ascii="Times New Roman" w:hAnsi="Times New Roman" w:cs="Times New Roman"/>
          <w:color w:val="000000"/>
          <w:sz w:val="28"/>
          <w:szCs w:val="28"/>
          <w:lang w:val="en-US" w:eastAsia="en-US"/>
        </w:rPr>
        <w:t xml:space="preserve">a </w:t>
      </w:r>
      <w:r w:rsidRPr="00E70FAF">
        <w:rPr>
          <w:rStyle w:val="11"/>
          <w:rFonts w:ascii="Times New Roman" w:hAnsi="Times New Roman" w:cs="Times New Roman"/>
          <w:color w:val="000000"/>
          <w:sz w:val="28"/>
          <w:szCs w:val="28"/>
          <w:lang w:val="en-US" w:eastAsia="en-US"/>
        </w:rPr>
        <w:t xml:space="preserve">Corporate Secretary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13"/>
        </w:numPr>
        <w:shd w:val="clear" w:color="auto" w:fill="auto"/>
        <w:tabs>
          <w:tab w:val="left" w:pos="51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520C43" w:rsidRPr="00E70FAF">
        <w:rPr>
          <w:rStyle w:val="11"/>
          <w:rFonts w:ascii="Times New Roman" w:hAnsi="Times New Roman" w:cs="Times New Roman"/>
          <w:color w:val="000000"/>
          <w:sz w:val="28"/>
          <w:szCs w:val="28"/>
          <w:lang w:val="en-US" w:eastAsia="en-US"/>
        </w:rPr>
        <w:t>next</w:t>
      </w:r>
      <w:r w:rsidRPr="00E70FAF">
        <w:rPr>
          <w:rStyle w:val="11"/>
          <w:rFonts w:ascii="Times New Roman" w:hAnsi="Times New Roman" w:cs="Times New Roman"/>
          <w:color w:val="000000"/>
          <w:sz w:val="28"/>
          <w:szCs w:val="28"/>
          <w:lang w:val="en-US" w:eastAsia="en-US"/>
        </w:rPr>
        <w:t xml:space="preserve"> meetings of the Board of Directors shall be convened by Chairperson of Board of Directors (except for the case stipulated by item 2.5. the present Regulations):</w:t>
      </w:r>
    </w:p>
    <w:p w:rsidR="003575CB" w:rsidRPr="00E70FAF" w:rsidRDefault="003575CB" w:rsidP="003575CB">
      <w:pPr>
        <w:pStyle w:val="a3"/>
        <w:numPr>
          <w:ilvl w:val="0"/>
          <w:numId w:val="9"/>
        </w:numPr>
        <w:shd w:val="clear" w:color="auto" w:fill="auto"/>
        <w:tabs>
          <w:tab w:val="left" w:pos="17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according to the schedule of holding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meetings, approved by Activity Plan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on the initiative of Chairperson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0"/>
          <w:numId w:val="9"/>
        </w:numPr>
        <w:shd w:val="clear" w:color="auto" w:fill="auto"/>
        <w:tabs>
          <w:tab w:val="left" w:pos="164"/>
        </w:tabs>
        <w:spacing w:after="0" w:line="360" w:lineRule="auto"/>
        <w:ind w:left="20" w:right="440"/>
        <w:jc w:val="left"/>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on</w:t>
      </w:r>
      <w:proofErr w:type="gramEnd"/>
      <w:r w:rsidRPr="00E70FAF">
        <w:rPr>
          <w:rStyle w:val="11"/>
          <w:rFonts w:ascii="Times New Roman" w:hAnsi="Times New Roman" w:cs="Times New Roman"/>
          <w:color w:val="000000"/>
          <w:sz w:val="28"/>
          <w:szCs w:val="28"/>
          <w:lang w:val="en-US" w:eastAsia="en-US"/>
        </w:rPr>
        <w:t xml:space="preserve"> written request of a member of </w:t>
      </w:r>
      <w:r w:rsidR="000A040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Company’s Auditing Committee, Company’s General Director, Company’s Auditor.</w:t>
      </w:r>
    </w:p>
    <w:p w:rsidR="003575CB" w:rsidRPr="00E70FAF" w:rsidRDefault="003575CB" w:rsidP="003575CB">
      <w:pPr>
        <w:pStyle w:val="a3"/>
        <w:numPr>
          <w:ilvl w:val="0"/>
          <w:numId w:val="13"/>
        </w:numPr>
        <w:shd w:val="clear" w:color="auto" w:fill="auto"/>
        <w:tabs>
          <w:tab w:val="left" w:pos="481"/>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request for convening of a Board of Directors meeting shall contain:</w:t>
      </w:r>
    </w:p>
    <w:p w:rsidR="003575CB" w:rsidRPr="00E70FAF" w:rsidRDefault="003575CB" w:rsidP="003575CB">
      <w:pPr>
        <w:pStyle w:val="a3"/>
        <w:numPr>
          <w:ilvl w:val="0"/>
          <w:numId w:val="14"/>
        </w:numPr>
        <w:shd w:val="clear" w:color="auto" w:fill="auto"/>
        <w:tabs>
          <w:tab w:val="left" w:pos="289"/>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reference to the initiator of convening the meeting;</w:t>
      </w:r>
    </w:p>
    <w:p w:rsidR="003575CB" w:rsidRPr="00E70FAF" w:rsidRDefault="003575CB" w:rsidP="003575CB">
      <w:pPr>
        <w:pStyle w:val="a3"/>
        <w:numPr>
          <w:ilvl w:val="0"/>
          <w:numId w:val="14"/>
        </w:numPr>
        <w:shd w:val="clear" w:color="auto" w:fill="auto"/>
        <w:tabs>
          <w:tab w:val="left" w:pos="303"/>
        </w:tabs>
        <w:spacing w:after="0" w:line="360" w:lineRule="auto"/>
        <w:ind w:left="20"/>
        <w:rPr>
          <w:rFonts w:ascii="Times New Roman" w:hAnsi="Times New Roman" w:cs="Times New Roman"/>
          <w:sz w:val="28"/>
          <w:szCs w:val="28"/>
        </w:rPr>
      </w:pPr>
      <w:proofErr w:type="spellStart"/>
      <w:r w:rsidRPr="00E70FAF">
        <w:rPr>
          <w:rStyle w:val="11"/>
          <w:rFonts w:ascii="Times New Roman" w:hAnsi="Times New Roman" w:cs="Times New Roman"/>
          <w:color w:val="000000"/>
          <w:sz w:val="28"/>
          <w:szCs w:val="28"/>
          <w:lang w:eastAsia="en-US"/>
        </w:rPr>
        <w:t>statement</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of</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agenda</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items</w:t>
      </w:r>
      <w:proofErr w:type="spellEnd"/>
      <w:r w:rsidRPr="00E70FAF">
        <w:rPr>
          <w:rStyle w:val="11"/>
          <w:rFonts w:ascii="Times New Roman" w:hAnsi="Times New Roman" w:cs="Times New Roman"/>
          <w:color w:val="000000"/>
          <w:sz w:val="28"/>
          <w:szCs w:val="28"/>
          <w:lang w:eastAsia="en-US"/>
        </w:rPr>
        <w:t>;</w:t>
      </w:r>
    </w:p>
    <w:p w:rsidR="003575CB" w:rsidRPr="00E70FAF" w:rsidRDefault="003575CB" w:rsidP="003575CB">
      <w:pPr>
        <w:pStyle w:val="a3"/>
        <w:numPr>
          <w:ilvl w:val="0"/>
          <w:numId w:val="14"/>
        </w:numPr>
        <w:shd w:val="clear" w:color="auto" w:fill="auto"/>
        <w:tabs>
          <w:tab w:val="left" w:pos="30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motives for putting the stated agenda items;</w:t>
      </w:r>
    </w:p>
    <w:p w:rsidR="003575CB" w:rsidRPr="00E70FAF" w:rsidRDefault="003575CB" w:rsidP="003575CB">
      <w:pPr>
        <w:pStyle w:val="a3"/>
        <w:numPr>
          <w:ilvl w:val="0"/>
          <w:numId w:val="14"/>
        </w:numPr>
        <w:shd w:val="clear" w:color="auto" w:fill="auto"/>
        <w:tabs>
          <w:tab w:val="left" w:pos="31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information (materials) on agenda items;</w:t>
      </w:r>
    </w:p>
    <w:p w:rsidR="003575CB" w:rsidRPr="00E70FAF" w:rsidRDefault="000A040A" w:rsidP="000A040A">
      <w:pPr>
        <w:pStyle w:val="a3"/>
        <w:numPr>
          <w:ilvl w:val="0"/>
          <w:numId w:val="14"/>
        </w:numPr>
        <w:shd w:val="clear" w:color="auto" w:fill="auto"/>
        <w:tabs>
          <w:tab w:val="left" w:pos="142"/>
          <w:tab w:val="left" w:pos="28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draft</w:t>
      </w:r>
      <w:proofErr w:type="gramEnd"/>
      <w:r w:rsidRPr="00E70FAF">
        <w:rPr>
          <w:rStyle w:val="11"/>
          <w:rFonts w:ascii="Times New Roman" w:hAnsi="Times New Roman" w:cs="Times New Roman"/>
          <w:color w:val="000000"/>
          <w:sz w:val="28"/>
          <w:szCs w:val="28"/>
          <w:lang w:val="en-US" w:eastAsia="en-US"/>
        </w:rPr>
        <w:t xml:space="preserve"> </w:t>
      </w:r>
      <w:r w:rsidR="003575CB" w:rsidRPr="00E70FAF">
        <w:rPr>
          <w:rStyle w:val="11"/>
          <w:rFonts w:ascii="Times New Roman" w:hAnsi="Times New Roman" w:cs="Times New Roman"/>
          <w:color w:val="000000"/>
          <w:sz w:val="28"/>
          <w:szCs w:val="28"/>
          <w:lang w:val="en-US" w:eastAsia="en-US"/>
        </w:rPr>
        <w:t>decisions on agenda items.</w:t>
      </w:r>
    </w:p>
    <w:p w:rsidR="003575CB" w:rsidRPr="00E70FAF" w:rsidRDefault="003575CB" w:rsidP="003575CB">
      <w:pPr>
        <w:pStyle w:val="a3"/>
        <w:numPr>
          <w:ilvl w:val="0"/>
          <w:numId w:val="13"/>
        </w:numPr>
        <w:shd w:val="clear" w:color="auto" w:fill="auto"/>
        <w:tabs>
          <w:tab w:val="left" w:pos="48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 request </w:t>
      </w:r>
      <w:r w:rsidR="00D369F6" w:rsidRPr="00E70FAF">
        <w:rPr>
          <w:rStyle w:val="11"/>
          <w:rFonts w:ascii="Times New Roman" w:hAnsi="Times New Roman" w:cs="Times New Roman"/>
          <w:color w:val="000000"/>
          <w:sz w:val="28"/>
          <w:szCs w:val="28"/>
          <w:lang w:val="en-US" w:eastAsia="en-US"/>
        </w:rPr>
        <w:t>to</w:t>
      </w:r>
      <w:r w:rsidRPr="00E70FAF">
        <w:rPr>
          <w:rStyle w:val="11"/>
          <w:rFonts w:ascii="Times New Roman" w:hAnsi="Times New Roman" w:cs="Times New Roman"/>
          <w:color w:val="000000"/>
          <w:sz w:val="28"/>
          <w:szCs w:val="28"/>
          <w:lang w:val="en-US" w:eastAsia="en-US"/>
        </w:rPr>
        <w:t xml:space="preserve"> conven</w:t>
      </w:r>
      <w:r w:rsidR="00D369F6" w:rsidRPr="00E70FAF">
        <w:rPr>
          <w:rStyle w:val="11"/>
          <w:rFonts w:ascii="Times New Roman" w:hAnsi="Times New Roman" w:cs="Times New Roman"/>
          <w:color w:val="000000"/>
          <w:sz w:val="28"/>
          <w:szCs w:val="28"/>
          <w:lang w:val="en-US" w:eastAsia="en-US"/>
        </w:rPr>
        <w:t>e</w:t>
      </w:r>
      <w:r w:rsidRPr="00E70FAF">
        <w:rPr>
          <w:rStyle w:val="11"/>
          <w:rFonts w:ascii="Times New Roman" w:hAnsi="Times New Roman" w:cs="Times New Roman"/>
          <w:color w:val="000000"/>
          <w:sz w:val="28"/>
          <w:szCs w:val="28"/>
          <w:lang w:val="en-US" w:eastAsia="en-US"/>
        </w:rPr>
        <w:t xml:space="preserve"> </w:t>
      </w:r>
      <w:r w:rsidR="00D369F6" w:rsidRPr="00E70FAF">
        <w:rPr>
          <w:rStyle w:val="11"/>
          <w:rFonts w:ascii="Times New Roman" w:hAnsi="Times New Roman" w:cs="Times New Roman"/>
          <w:color w:val="000000"/>
          <w:sz w:val="28"/>
          <w:szCs w:val="28"/>
          <w:lang w:val="en-US" w:eastAsia="en-US"/>
        </w:rPr>
        <w:t>the</w:t>
      </w:r>
      <w:r w:rsidRPr="00E70FAF">
        <w:rPr>
          <w:rStyle w:val="11"/>
          <w:rFonts w:ascii="Times New Roman" w:hAnsi="Times New Roman" w:cs="Times New Roman"/>
          <w:color w:val="000000"/>
          <w:sz w:val="28"/>
          <w:szCs w:val="28"/>
          <w:lang w:val="en-US" w:eastAsia="en-US"/>
        </w:rPr>
        <w:t xml:space="preserve"> Board of Directors meeting shall be drawn up in written form and signed by a person, demanding its convening.</w:t>
      </w:r>
    </w:p>
    <w:p w:rsidR="00D369F6" w:rsidRPr="00E70FAF" w:rsidRDefault="003575CB" w:rsidP="003575CB">
      <w:pPr>
        <w:pStyle w:val="a3"/>
        <w:shd w:val="clear" w:color="auto" w:fill="auto"/>
        <w:spacing w:after="0" w:line="360" w:lineRule="auto"/>
        <w:ind w:left="20"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A request of the Company’s Auditing Committee for convening a Board of Directors meeting shall be signed by Chairperson of </w:t>
      </w:r>
      <w:r w:rsidR="00D369F6"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Auditing Committee. </w:t>
      </w:r>
    </w:p>
    <w:p w:rsidR="003575CB" w:rsidRPr="00E70FAF" w:rsidRDefault="003575CB" w:rsidP="003575CB">
      <w:pPr>
        <w:pStyle w:val="a3"/>
        <w:shd w:val="clear" w:color="auto" w:fill="auto"/>
        <w:spacing w:after="0" w:line="360" w:lineRule="auto"/>
        <w:ind w:left="20"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A request for convening a Board of Directors meeting with all the necessary materials (information) attached shall be sent to Chairperson of Board of </w:t>
      </w:r>
      <w:r w:rsidRPr="00E70FAF">
        <w:rPr>
          <w:rStyle w:val="11"/>
          <w:rFonts w:ascii="Times New Roman" w:hAnsi="Times New Roman" w:cs="Times New Roman"/>
          <w:color w:val="000000"/>
          <w:sz w:val="28"/>
          <w:szCs w:val="28"/>
          <w:lang w:val="en-US" w:eastAsia="en-US"/>
        </w:rPr>
        <w:lastRenderedPageBreak/>
        <w:t xml:space="preserve">Directors; also its copy shall be submitted to Corporate Secretary. </w:t>
      </w:r>
      <w:r w:rsidR="00D369F6" w:rsidRPr="00E70FAF">
        <w:rPr>
          <w:rStyle w:val="11"/>
          <w:rFonts w:ascii="Times New Roman" w:hAnsi="Times New Roman" w:cs="Times New Roman"/>
          <w:color w:val="000000"/>
          <w:sz w:val="28"/>
          <w:szCs w:val="28"/>
          <w:lang w:val="en-US" w:eastAsia="en-US"/>
        </w:rPr>
        <w:t>Along with it</w:t>
      </w:r>
      <w:r w:rsidRPr="00E70FAF">
        <w:rPr>
          <w:rStyle w:val="11"/>
          <w:rFonts w:ascii="Times New Roman" w:hAnsi="Times New Roman" w:cs="Times New Roman"/>
          <w:color w:val="000000"/>
          <w:sz w:val="28"/>
          <w:szCs w:val="28"/>
          <w:lang w:val="en-US" w:eastAsia="en-US"/>
        </w:rPr>
        <w:t xml:space="preserve">, proposals of members of </w:t>
      </w:r>
      <w:r w:rsidR="00D369F6"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w:t>
      </w:r>
      <w:r w:rsidR="00D369F6" w:rsidRPr="00E70FAF">
        <w:rPr>
          <w:rStyle w:val="11"/>
          <w:rFonts w:ascii="Times New Roman" w:hAnsi="Times New Roman" w:cs="Times New Roman"/>
          <w:color w:val="000000"/>
          <w:sz w:val="28"/>
          <w:szCs w:val="28"/>
          <w:lang w:val="en-US" w:eastAsia="en-US"/>
        </w:rPr>
        <w:t>D</w:t>
      </w:r>
      <w:r w:rsidRPr="00E70FAF">
        <w:rPr>
          <w:rStyle w:val="11"/>
          <w:rFonts w:ascii="Times New Roman" w:hAnsi="Times New Roman" w:cs="Times New Roman"/>
          <w:color w:val="000000"/>
          <w:sz w:val="28"/>
          <w:szCs w:val="28"/>
          <w:lang w:val="en-US" w:eastAsia="en-US"/>
        </w:rPr>
        <w:t xml:space="preserve">irectors shall be submitted to Chairperson of Board of Directors signed by Chairperson of </w:t>
      </w:r>
      <w:r w:rsidR="00D369F6"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Management Board of the Company or independently in the event Chairperson of Management Board of the Company has not submitted the corresponding letter to Chairperson of Board of Directors within 7(Seven) working days.</w:t>
      </w:r>
    </w:p>
    <w:p w:rsidR="004440E4" w:rsidRPr="00E70FAF" w:rsidRDefault="004440E4"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Fonts w:ascii="Times New Roman" w:hAnsi="Times New Roman" w:cs="Times New Roman"/>
          <w:sz w:val="28"/>
          <w:szCs w:val="28"/>
          <w:lang w:val="en-US"/>
        </w:rPr>
        <w:t>The requirement of the General Director and members of the Management Board to convene a meeting of the Board of Directors containing the questions subject to prior review by the Management Board of the Company in accordance with the internal document regulating the procedure of the Management Board shall be sent to the Board of Directors only after such consideration by the Management Board of the Company and development of relevant recommendations.</w:t>
      </w:r>
    </w:p>
    <w:p w:rsidR="00887D7A" w:rsidRPr="00E70FAF" w:rsidRDefault="003575CB" w:rsidP="003575CB">
      <w:pPr>
        <w:pStyle w:val="a3"/>
        <w:numPr>
          <w:ilvl w:val="0"/>
          <w:numId w:val="13"/>
        </w:numPr>
        <w:shd w:val="clear" w:color="auto" w:fill="auto"/>
        <w:tabs>
          <w:tab w:val="left" w:pos="514"/>
        </w:tabs>
        <w:spacing w:after="0" w:line="360" w:lineRule="auto"/>
        <w:ind w:left="20" w:righ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Chairperson of Board of Directors shall consider the submitted request for convening an extraordinary meeting</w:t>
      </w:r>
      <w:r w:rsidR="004440E4" w:rsidRPr="00E70FAF">
        <w:rPr>
          <w:rStyle w:val="11"/>
          <w:rFonts w:ascii="Times New Roman" w:hAnsi="Times New Roman" w:cs="Times New Roman"/>
          <w:color w:val="000000"/>
          <w:sz w:val="28"/>
          <w:szCs w:val="28"/>
          <w:lang w:val="en-US" w:eastAsia="en-US"/>
        </w:rPr>
        <w:t xml:space="preserve"> of the Board of Directors</w:t>
      </w:r>
      <w:r w:rsidRPr="00E70FAF">
        <w:rPr>
          <w:rStyle w:val="11"/>
          <w:rFonts w:ascii="Times New Roman" w:hAnsi="Times New Roman" w:cs="Times New Roman"/>
          <w:color w:val="000000"/>
          <w:sz w:val="28"/>
          <w:szCs w:val="28"/>
          <w:lang w:val="en-US" w:eastAsia="en-US"/>
        </w:rPr>
        <w:t xml:space="preserve"> and take the decision on convening of such a meeting, on refusal to convene the meeting or on putting the items stated in the request on agenda of a coming scheduled Board of Directors meeting (according to the approved Activity Plan of Board of Directors)</w:t>
      </w:r>
      <w:r w:rsidR="00887D7A" w:rsidRPr="00E70FAF">
        <w:rPr>
          <w:rStyle w:val="11"/>
          <w:rFonts w:ascii="Times New Roman" w:hAnsi="Times New Roman" w:cs="Times New Roman"/>
          <w:color w:val="000000"/>
          <w:sz w:val="28"/>
          <w:szCs w:val="28"/>
          <w:lang w:val="en-US" w:eastAsia="en-US"/>
        </w:rPr>
        <w:t>.</w:t>
      </w:r>
    </w:p>
    <w:p w:rsidR="003575CB" w:rsidRPr="00E70FAF" w:rsidRDefault="00887D7A"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motivated d</w:t>
      </w:r>
      <w:r w:rsidR="003575CB" w:rsidRPr="00E70FAF">
        <w:rPr>
          <w:rStyle w:val="11"/>
          <w:rFonts w:ascii="Times New Roman" w:hAnsi="Times New Roman" w:cs="Times New Roman"/>
          <w:color w:val="000000"/>
          <w:sz w:val="28"/>
          <w:szCs w:val="28"/>
          <w:lang w:val="en-US" w:eastAsia="en-US"/>
        </w:rPr>
        <w:t xml:space="preserve">ecision of Chairperson of </w:t>
      </w:r>
      <w:r w:rsidR="004440E4"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on refusal to convene an extraordinary </w:t>
      </w:r>
      <w:r w:rsidR="004440E4" w:rsidRPr="00E70FAF">
        <w:rPr>
          <w:rStyle w:val="11"/>
          <w:rFonts w:ascii="Times New Roman" w:hAnsi="Times New Roman" w:cs="Times New Roman"/>
          <w:color w:val="000000"/>
          <w:sz w:val="28"/>
          <w:szCs w:val="28"/>
          <w:lang w:val="en-US" w:eastAsia="en-US"/>
        </w:rPr>
        <w:t xml:space="preserve">meeting of the </w:t>
      </w:r>
      <w:r w:rsidR="003575CB" w:rsidRPr="00E70FAF">
        <w:rPr>
          <w:rStyle w:val="11"/>
          <w:rFonts w:ascii="Times New Roman" w:hAnsi="Times New Roman" w:cs="Times New Roman"/>
          <w:color w:val="000000"/>
          <w:sz w:val="28"/>
          <w:szCs w:val="28"/>
          <w:lang w:val="en-US" w:eastAsia="en-US"/>
        </w:rPr>
        <w:t>Board of Directors shall be submitted to the person, demanding convening such a meeting.</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Failure to meet the requirements stated by items 6.3, 6.4 the present Regulations may be considered the reason for refusal to satisfy the request for convening an extraordinary meeting of Board of Directors.</w:t>
      </w:r>
    </w:p>
    <w:p w:rsidR="00887D7A" w:rsidRPr="00E70FAF" w:rsidRDefault="003575CB" w:rsidP="00887D7A">
      <w:pPr>
        <w:pStyle w:val="a3"/>
        <w:numPr>
          <w:ilvl w:val="0"/>
          <w:numId w:val="13"/>
        </w:numPr>
        <w:shd w:val="clear" w:color="auto" w:fill="auto"/>
        <w:tabs>
          <w:tab w:val="left" w:pos="51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Notice on convening of Board of Directors meeting shall be prepared by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and signed by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Chairperson or Deputy Chairperson of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(in the cases stipulated by the present Regulations).</w:t>
      </w:r>
      <w:r w:rsidR="00887D7A" w:rsidRPr="00E70FAF">
        <w:rPr>
          <w:rStyle w:val="11"/>
          <w:rFonts w:ascii="Times New Roman" w:hAnsi="Times New Roman" w:cs="Times New Roman"/>
          <w:color w:val="000000"/>
          <w:sz w:val="28"/>
          <w:szCs w:val="28"/>
          <w:lang w:val="en-US" w:eastAsia="en-US"/>
        </w:rPr>
        <w:t xml:space="preserve"> </w:t>
      </w:r>
      <w:r w:rsidR="00887D7A" w:rsidRPr="00E70FAF">
        <w:rPr>
          <w:rFonts w:ascii="Times New Roman" w:hAnsi="Times New Roman" w:cs="Times New Roman"/>
          <w:sz w:val="28"/>
          <w:szCs w:val="28"/>
          <w:lang w:val="en-US"/>
        </w:rPr>
        <w:t>Notice of a meeting of the Board of Directors can be sent by the Corporate Secretary to members of the Board of directors in any way, including in person, by fax or by means of a notification to available with the Corporate Secretary email addresses of members of the Board of Directors.</w:t>
      </w:r>
    </w:p>
    <w:p w:rsidR="003575CB" w:rsidRPr="00E70FAF" w:rsidRDefault="003575CB" w:rsidP="003575CB">
      <w:pPr>
        <w:pStyle w:val="a3"/>
        <w:numPr>
          <w:ilvl w:val="0"/>
          <w:numId w:val="15"/>
        </w:numPr>
        <w:shd w:val="clear" w:color="auto" w:fill="auto"/>
        <w:tabs>
          <w:tab w:val="left" w:pos="75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lastRenderedPageBreak/>
        <w:t xml:space="preserve">Notice on convening of a Board of Directors meeting shall be sent by Corporate Secretary to each member of Board of Directors in written form no later than 11 (eleven) </w:t>
      </w:r>
      <w:r w:rsidR="00887D7A" w:rsidRPr="00E70FAF">
        <w:rPr>
          <w:rStyle w:val="11"/>
          <w:rFonts w:ascii="Times New Roman" w:hAnsi="Times New Roman" w:cs="Times New Roman"/>
          <w:color w:val="000000"/>
          <w:sz w:val="28"/>
          <w:szCs w:val="28"/>
          <w:lang w:val="en-US" w:eastAsia="en-US"/>
        </w:rPr>
        <w:t>business</w:t>
      </w:r>
      <w:r w:rsidRPr="00E70FAF">
        <w:rPr>
          <w:rStyle w:val="11"/>
          <w:rFonts w:ascii="Times New Roman" w:hAnsi="Times New Roman" w:cs="Times New Roman"/>
          <w:color w:val="000000"/>
          <w:sz w:val="28"/>
          <w:szCs w:val="28"/>
          <w:lang w:val="en-US" w:eastAsia="en-US"/>
        </w:rPr>
        <w:t xml:space="preserve"> days before the date of holding of a Board of Directors meeting (deadline of collection of questionnaires for voting) except for cases stipulated by the present Regulations.</w:t>
      </w:r>
    </w:p>
    <w:p w:rsidR="003575CB" w:rsidRPr="00E70FAF" w:rsidRDefault="003575CB" w:rsidP="003575CB">
      <w:pPr>
        <w:pStyle w:val="a3"/>
        <w:numPr>
          <w:ilvl w:val="0"/>
          <w:numId w:val="15"/>
        </w:numPr>
        <w:shd w:val="clear" w:color="auto" w:fill="auto"/>
        <w:tabs>
          <w:tab w:val="left" w:pos="76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of putting on agenda of a Board of Directors meetings of items to be preliminary considered by the corresponding Committee attached to Board of Directors (provided that it has been established) but not presented to Board of Directors by the moment of submission of notice on decision (recommendation) of a Committee attached to Board of Directors on the given items, notice on holding of such Board of Directors meeting shall be submitted by Corporate Secretary to each member of Board of Directors no later than 15 (</w:t>
      </w:r>
      <w:r w:rsidR="00887D7A" w:rsidRPr="00E70FAF">
        <w:rPr>
          <w:rStyle w:val="11"/>
          <w:rFonts w:ascii="Times New Roman" w:hAnsi="Times New Roman" w:cs="Times New Roman"/>
          <w:color w:val="000000"/>
          <w:sz w:val="28"/>
          <w:szCs w:val="28"/>
          <w:lang w:val="en-US" w:eastAsia="en-US"/>
        </w:rPr>
        <w:t>f</w:t>
      </w:r>
      <w:r w:rsidRPr="00E70FAF">
        <w:rPr>
          <w:rStyle w:val="11"/>
          <w:rFonts w:ascii="Times New Roman" w:hAnsi="Times New Roman" w:cs="Times New Roman"/>
          <w:color w:val="000000"/>
          <w:sz w:val="28"/>
          <w:szCs w:val="28"/>
          <w:lang w:val="en-US" w:eastAsia="en-US"/>
        </w:rPr>
        <w:t>ifteen) working days before holding of a Board of Directors meeting (deadline of collection of questionnaires for voting) except for cases stipulated by the Regulations.</w:t>
      </w:r>
    </w:p>
    <w:p w:rsidR="003575CB" w:rsidRPr="00E70FAF" w:rsidRDefault="003575CB" w:rsidP="003575CB">
      <w:pPr>
        <w:pStyle w:val="a3"/>
        <w:numPr>
          <w:ilvl w:val="0"/>
          <w:numId w:val="13"/>
        </w:numPr>
        <w:shd w:val="clear" w:color="auto" w:fill="auto"/>
        <w:tabs>
          <w:tab w:val="left" w:pos="50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Simultaneously with </w:t>
      </w:r>
      <w:r w:rsidR="00887D7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notice on convening of a Board of Directors meeting, materials on agenda items of the meeting shall be submitted to members of Board of Directors.</w:t>
      </w:r>
    </w:p>
    <w:p w:rsidR="003575CB" w:rsidRPr="00E70FAF" w:rsidRDefault="003575CB" w:rsidP="003575CB">
      <w:pPr>
        <w:pStyle w:val="a3"/>
        <w:shd w:val="clear" w:color="auto" w:fill="auto"/>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Materials (information) on the agenda items of the meeting include:</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draft decisions of Board of Directors on agenda items of a Board of Directors meeting;</w:t>
      </w:r>
    </w:p>
    <w:p w:rsidR="003575CB" w:rsidRPr="00E70FAF" w:rsidRDefault="003575CB" w:rsidP="003575CB">
      <w:pPr>
        <w:pStyle w:val="a3"/>
        <w:numPr>
          <w:ilvl w:val="0"/>
          <w:numId w:val="9"/>
        </w:numPr>
        <w:shd w:val="clear" w:color="auto" w:fill="auto"/>
        <w:tabs>
          <w:tab w:val="left" w:pos="18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explanatory note to draft decisions of Board of Directors on agenda items of a Board of Directors meeting;</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draft documents presented for approval or coordination by Board of Directors;</w:t>
      </w:r>
    </w:p>
    <w:p w:rsidR="003575CB" w:rsidRPr="00E70FAF" w:rsidRDefault="003575CB" w:rsidP="003575CB">
      <w:pPr>
        <w:pStyle w:val="a3"/>
        <w:numPr>
          <w:ilvl w:val="0"/>
          <w:numId w:val="9"/>
        </w:numPr>
        <w:shd w:val="clear" w:color="auto" w:fill="auto"/>
        <w:tabs>
          <w:tab w:val="left" w:pos="17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minutes of meetings and sittings of management bodies, decisions (recommendations) of Committees attached to Board of Directors and other specially established bodies and Committees of the Company for preliminary consideration of issues (provided that they have been established);</w:t>
      </w:r>
    </w:p>
    <w:p w:rsidR="003575CB" w:rsidRPr="00E70FAF" w:rsidRDefault="003575CB" w:rsidP="003575CB">
      <w:pPr>
        <w:pStyle w:val="a3"/>
        <w:numPr>
          <w:ilvl w:val="0"/>
          <w:numId w:val="9"/>
        </w:numPr>
        <w:shd w:val="clear" w:color="auto" w:fill="auto"/>
        <w:tabs>
          <w:tab w:val="left" w:pos="169"/>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materials proving the information stated in draft decisions and explanatory notes;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other</w:t>
      </w:r>
      <w:proofErr w:type="gramEnd"/>
      <w:r w:rsidRPr="00E70FAF">
        <w:rPr>
          <w:rStyle w:val="11"/>
          <w:rFonts w:ascii="Times New Roman" w:hAnsi="Times New Roman" w:cs="Times New Roman"/>
          <w:color w:val="000000"/>
          <w:sz w:val="28"/>
          <w:szCs w:val="28"/>
          <w:lang w:val="en-US" w:eastAsia="en-US"/>
        </w:rPr>
        <w:t xml:space="preserve"> informational materials on agenda items of a Board of Directors meeting.</w:t>
      </w:r>
    </w:p>
    <w:p w:rsidR="003575CB" w:rsidRPr="00E70FAF" w:rsidRDefault="003575CB" w:rsidP="003575CB">
      <w:pPr>
        <w:pStyle w:val="a3"/>
        <w:numPr>
          <w:ilvl w:val="0"/>
          <w:numId w:val="13"/>
        </w:numPr>
        <w:shd w:val="clear" w:color="auto" w:fill="auto"/>
        <w:tabs>
          <w:tab w:val="left" w:pos="543"/>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Materials (information) on agenda items may be provided to members of </w:t>
      </w:r>
      <w:r w:rsidRPr="00E70FAF">
        <w:rPr>
          <w:rStyle w:val="11"/>
          <w:rFonts w:ascii="Times New Roman" w:hAnsi="Times New Roman" w:cs="Times New Roman"/>
          <w:color w:val="000000"/>
          <w:sz w:val="28"/>
          <w:szCs w:val="28"/>
          <w:lang w:val="en-US" w:eastAsia="en-US"/>
        </w:rPr>
        <w:lastRenderedPageBreak/>
        <w:t>Board of Directors personally, via fax, electronic mail; the notice on convening of a Board of Directors meeting shall be presented to members of Board of Directors of the Company via fax or in the original.</w:t>
      </w:r>
    </w:p>
    <w:p w:rsidR="003575CB" w:rsidRPr="00E70FAF" w:rsidRDefault="003575CB" w:rsidP="003575CB">
      <w:pPr>
        <w:pStyle w:val="a3"/>
        <w:numPr>
          <w:ilvl w:val="0"/>
          <w:numId w:val="13"/>
        </w:numPr>
        <w:shd w:val="clear" w:color="auto" w:fill="auto"/>
        <w:tabs>
          <w:tab w:val="left" w:pos="57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of putting on agenda </w:t>
      </w:r>
      <w:proofErr w:type="gramStart"/>
      <w:r w:rsidRPr="00E70FAF">
        <w:rPr>
          <w:rStyle w:val="11"/>
          <w:rFonts w:ascii="Times New Roman" w:hAnsi="Times New Roman" w:cs="Times New Roman"/>
          <w:color w:val="000000"/>
          <w:sz w:val="28"/>
          <w:szCs w:val="28"/>
          <w:lang w:val="en-US" w:eastAsia="en-US"/>
        </w:rPr>
        <w:t>of  Board</w:t>
      </w:r>
      <w:proofErr w:type="gramEnd"/>
      <w:r w:rsidRPr="00E70FAF">
        <w:rPr>
          <w:rStyle w:val="11"/>
          <w:rFonts w:ascii="Times New Roman" w:hAnsi="Times New Roman" w:cs="Times New Roman"/>
          <w:color w:val="000000"/>
          <w:sz w:val="28"/>
          <w:szCs w:val="28"/>
          <w:lang w:val="en-US" w:eastAsia="en-US"/>
        </w:rPr>
        <w:t xml:space="preserve"> of Directors meetings of items to be preliminary by the corresponding Committee attached to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(provided that it has been established), notice on holding of such Board of Directors meeting and materials on the given items shall be submitted by Corporate Secretary of the Company to the corresponding Committee according to the order and terms stipulated b</w:t>
      </w:r>
      <w:r w:rsidR="004440E4" w:rsidRPr="00E70FAF">
        <w:rPr>
          <w:rStyle w:val="11"/>
          <w:rFonts w:ascii="Times New Roman" w:hAnsi="Times New Roman" w:cs="Times New Roman"/>
          <w:color w:val="000000"/>
          <w:sz w:val="28"/>
          <w:szCs w:val="28"/>
          <w:lang w:val="en-US" w:eastAsia="en-US"/>
        </w:rPr>
        <w:t>y sub-item 6.6.2</w:t>
      </w:r>
      <w:r w:rsidRPr="00E70FAF">
        <w:rPr>
          <w:rStyle w:val="11"/>
          <w:rFonts w:ascii="Times New Roman" w:hAnsi="Times New Roman" w:cs="Times New Roman"/>
          <w:color w:val="000000"/>
          <w:sz w:val="28"/>
          <w:szCs w:val="28"/>
          <w:lang w:val="en-US" w:eastAsia="en-US"/>
        </w:rPr>
        <w:t xml:space="preserve"> and item 6.8 of the present Regulations.</w:t>
      </w:r>
    </w:p>
    <w:p w:rsidR="003575CB" w:rsidRPr="00E70FAF" w:rsidRDefault="003575CB" w:rsidP="00887D7A">
      <w:pPr>
        <w:pStyle w:val="a3"/>
        <w:shd w:val="clear" w:color="auto" w:fill="auto"/>
        <w:spacing w:after="0" w:line="360" w:lineRule="auto"/>
        <w:ind w:left="20" w:right="20"/>
        <w:rPr>
          <w:rFonts w:ascii="Times New Roman" w:hAnsi="Times New Roman" w:cs="Times New Roman"/>
          <w:color w:val="000000"/>
          <w:sz w:val="28"/>
          <w:szCs w:val="28"/>
          <w:shd w:val="clear" w:color="auto" w:fill="FFFFFF"/>
          <w:lang w:val="en-US" w:eastAsia="en-US"/>
        </w:rPr>
      </w:pPr>
      <w:r w:rsidRPr="00E70FAF">
        <w:rPr>
          <w:rStyle w:val="11"/>
          <w:rFonts w:ascii="Times New Roman" w:hAnsi="Times New Roman" w:cs="Times New Roman"/>
          <w:color w:val="000000"/>
          <w:sz w:val="28"/>
          <w:szCs w:val="28"/>
          <w:lang w:val="en-US" w:eastAsia="en-US"/>
        </w:rPr>
        <w:t xml:space="preserve">Decisions (recommendations) of a Committee attached to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be submitted by Corporate Secretary of the Company to members of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provided that they have been received by Board of Directors no later than 3 (three) </w:t>
      </w:r>
      <w:r w:rsidR="00887D7A" w:rsidRPr="00E70FAF">
        <w:rPr>
          <w:rStyle w:val="11"/>
          <w:rFonts w:ascii="Times New Roman" w:hAnsi="Times New Roman" w:cs="Times New Roman"/>
          <w:color w:val="000000"/>
          <w:sz w:val="28"/>
          <w:szCs w:val="28"/>
          <w:lang w:val="en-US" w:eastAsia="en-US"/>
        </w:rPr>
        <w:t>business</w:t>
      </w:r>
      <w:r w:rsidRPr="00E70FAF">
        <w:rPr>
          <w:rStyle w:val="11"/>
          <w:rFonts w:ascii="Times New Roman" w:hAnsi="Times New Roman" w:cs="Times New Roman"/>
          <w:color w:val="000000"/>
          <w:sz w:val="28"/>
          <w:szCs w:val="28"/>
          <w:lang w:val="en-US" w:eastAsia="en-US"/>
        </w:rPr>
        <w:t xml:space="preserve"> days before the date of holding of Board of Directors meeting except for the case stipulated by item 10.18</w:t>
      </w:r>
      <w:r w:rsidR="004440E4" w:rsidRPr="00E70FAF">
        <w:rPr>
          <w:rStyle w:val="11"/>
          <w:rFonts w:ascii="Times New Roman" w:hAnsi="Times New Roman" w:cs="Times New Roman"/>
          <w:color w:val="000000"/>
          <w:sz w:val="28"/>
          <w:szCs w:val="28"/>
          <w:lang w:val="en-US" w:eastAsia="en-US"/>
        </w:rPr>
        <w:t xml:space="preserve"> of</w:t>
      </w:r>
      <w:r w:rsidRPr="00E70FAF">
        <w:rPr>
          <w:rStyle w:val="11"/>
          <w:rFonts w:ascii="Times New Roman" w:hAnsi="Times New Roman" w:cs="Times New Roman"/>
          <w:color w:val="000000"/>
          <w:sz w:val="28"/>
          <w:szCs w:val="28"/>
          <w:lang w:val="en-US" w:eastAsia="en-US"/>
        </w:rPr>
        <w:t xml:space="preserve"> the Regulations. In case the decisions (recommendations) of the corresponding Committee attached to Board of Directors have not been presented (or presented with violation of the stated terms) </w:t>
      </w:r>
      <w:r w:rsidR="00887D7A" w:rsidRPr="00E70FAF">
        <w:rPr>
          <w:rStyle w:val="11"/>
          <w:rFonts w:ascii="Times New Roman" w:hAnsi="Times New Roman" w:cs="Times New Roman"/>
          <w:color w:val="000000"/>
          <w:sz w:val="28"/>
          <w:szCs w:val="28"/>
          <w:lang w:val="en-US" w:eastAsia="en-US"/>
        </w:rPr>
        <w:t>–</w:t>
      </w:r>
      <w:r w:rsidR="004440E4" w:rsidRPr="00E70FAF">
        <w:rPr>
          <w:rStyle w:val="11"/>
          <w:rFonts w:ascii="Times New Roman" w:hAnsi="Times New Roman" w:cs="Times New Roman"/>
          <w:color w:val="000000"/>
          <w:sz w:val="28"/>
          <w:szCs w:val="28"/>
          <w:lang w:val="en-US" w:eastAsia="en-US"/>
        </w:rPr>
        <w:t xml:space="preserve"> the </w:t>
      </w:r>
      <w:r w:rsidRPr="00E70FAF">
        <w:rPr>
          <w:rStyle w:val="11"/>
          <w:rFonts w:ascii="Times New Roman" w:hAnsi="Times New Roman" w:cs="Times New Roman"/>
          <w:color w:val="000000"/>
          <w:sz w:val="28"/>
          <w:szCs w:val="28"/>
          <w:lang w:val="en-US" w:eastAsia="en-US"/>
        </w:rPr>
        <w:t>Board of Directors is entitled to take a decision on the item without consideration of such decisions (recommendations).</w:t>
      </w:r>
    </w:p>
    <w:p w:rsidR="003575CB" w:rsidRPr="00E70FAF" w:rsidRDefault="003575CB" w:rsidP="003575CB">
      <w:pPr>
        <w:pStyle w:val="a3"/>
        <w:numPr>
          <w:ilvl w:val="0"/>
          <w:numId w:val="13"/>
        </w:numPr>
        <w:shd w:val="clear" w:color="auto" w:fill="auto"/>
        <w:tabs>
          <w:tab w:val="left" w:pos="63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Board of Directors Chairperson shall be entitled with the approval of the initiator of putting an item to be preliminary considered by the corresponding Committee attached to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for consideration by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once to postpone consideration of the stated issue in case if the Committee have not presented the necessary decisions (recommendations) and Chairperson of the Committee has sent a letter with the motivated request for such a postponement.</w:t>
      </w:r>
    </w:p>
    <w:p w:rsidR="003575CB" w:rsidRPr="00E70FAF" w:rsidRDefault="003575CB" w:rsidP="003575CB">
      <w:pPr>
        <w:pStyle w:val="a3"/>
        <w:shd w:val="clear" w:color="auto" w:fill="auto"/>
        <w:tabs>
          <w:tab w:val="left" w:pos="620"/>
        </w:tabs>
        <w:spacing w:after="0" w:line="360" w:lineRule="auto"/>
        <w:ind w:left="20"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6.11 In cases stipulated by items 5.2 and </w:t>
      </w:r>
      <w:r w:rsidR="004440E4" w:rsidRPr="00E70FAF">
        <w:rPr>
          <w:rStyle w:val="11"/>
          <w:rFonts w:ascii="Times New Roman" w:hAnsi="Times New Roman" w:cs="Times New Roman"/>
          <w:color w:val="000000"/>
          <w:sz w:val="28"/>
          <w:szCs w:val="28"/>
          <w:lang w:val="en-US" w:eastAsia="en-US"/>
        </w:rPr>
        <w:t>chapter</w:t>
      </w:r>
      <w:r w:rsidRPr="00E70FAF">
        <w:rPr>
          <w:rStyle w:val="11"/>
          <w:rFonts w:ascii="Times New Roman" w:hAnsi="Times New Roman" w:cs="Times New Roman"/>
          <w:color w:val="000000"/>
          <w:sz w:val="28"/>
          <w:szCs w:val="28"/>
          <w:lang w:val="en-US" w:eastAsia="en-US"/>
        </w:rPr>
        <w:t xml:space="preserve"> 10 of the Regulations the deadline of distributing of a notice on convening of </w:t>
      </w:r>
      <w:r w:rsidR="004440E4" w:rsidRPr="00E70FAF">
        <w:rPr>
          <w:rStyle w:val="11"/>
          <w:rFonts w:ascii="Times New Roman" w:hAnsi="Times New Roman" w:cs="Times New Roman"/>
          <w:color w:val="000000"/>
          <w:sz w:val="28"/>
          <w:szCs w:val="28"/>
          <w:lang w:val="en-US" w:eastAsia="en-US"/>
        </w:rPr>
        <w:t>the</w:t>
      </w:r>
      <w:r w:rsidRPr="00E70FAF">
        <w:rPr>
          <w:rStyle w:val="11"/>
          <w:rFonts w:ascii="Times New Roman" w:hAnsi="Times New Roman" w:cs="Times New Roman"/>
          <w:color w:val="000000"/>
          <w:sz w:val="28"/>
          <w:szCs w:val="28"/>
          <w:lang w:val="en-US" w:eastAsia="en-US"/>
        </w:rPr>
        <w:t xml:space="preserve"> Board of Directors meeting to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members and submission of materials (information) may be reduced by a decision of </w:t>
      </w:r>
      <w:r w:rsidR="004440E4"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Chairperson of</w:t>
      </w:r>
      <w:r w:rsidR="004440E4" w:rsidRPr="00E70FAF">
        <w:rPr>
          <w:rStyle w:val="11"/>
          <w:rFonts w:ascii="Times New Roman" w:hAnsi="Times New Roman" w:cs="Times New Roman"/>
          <w:color w:val="000000"/>
          <w:sz w:val="28"/>
          <w:szCs w:val="28"/>
          <w:lang w:val="en-US" w:eastAsia="en-US"/>
        </w:rPr>
        <w:t xml:space="preserve"> 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E95D51">
      <w:pPr>
        <w:pStyle w:val="10"/>
        <w:keepNext/>
        <w:keepLines/>
        <w:numPr>
          <w:ilvl w:val="0"/>
          <w:numId w:val="16"/>
        </w:numPr>
        <w:shd w:val="clear" w:color="auto" w:fill="auto"/>
        <w:tabs>
          <w:tab w:val="left" w:pos="294"/>
        </w:tabs>
        <w:spacing w:after="0" w:line="360" w:lineRule="auto"/>
        <w:ind w:left="20"/>
        <w:jc w:val="center"/>
        <w:rPr>
          <w:b w:val="0"/>
          <w:sz w:val="28"/>
          <w:szCs w:val="28"/>
          <w:lang w:val="en-US" w:eastAsia="ru-RU"/>
        </w:rPr>
      </w:pPr>
      <w:r w:rsidRPr="00E70FAF">
        <w:rPr>
          <w:rStyle w:val="1"/>
          <w:rFonts w:ascii="Times New Roman" w:hAnsi="Times New Roman" w:cs="Times New Roman"/>
          <w:b/>
          <w:sz w:val="28"/>
          <w:szCs w:val="28"/>
          <w:lang w:val="en-US"/>
        </w:rPr>
        <w:lastRenderedPageBreak/>
        <w:t xml:space="preserve">Procedure of </w:t>
      </w:r>
      <w:r w:rsidR="004440E4" w:rsidRPr="00E70FAF">
        <w:rPr>
          <w:rStyle w:val="1"/>
          <w:rFonts w:ascii="Times New Roman" w:hAnsi="Times New Roman" w:cs="Times New Roman"/>
          <w:b/>
          <w:sz w:val="28"/>
          <w:szCs w:val="28"/>
          <w:lang w:val="en-US"/>
        </w:rPr>
        <w:t>h</w:t>
      </w:r>
      <w:r w:rsidRPr="00E70FAF">
        <w:rPr>
          <w:rStyle w:val="1"/>
          <w:rFonts w:ascii="Times New Roman" w:hAnsi="Times New Roman" w:cs="Times New Roman"/>
          <w:b/>
          <w:sz w:val="28"/>
          <w:szCs w:val="28"/>
          <w:lang w:val="en-US"/>
        </w:rPr>
        <w:t xml:space="preserve">olding </w:t>
      </w:r>
      <w:r w:rsidR="004440E4" w:rsidRPr="00E70FAF">
        <w:rPr>
          <w:rStyle w:val="1"/>
          <w:rFonts w:ascii="Times New Roman" w:hAnsi="Times New Roman" w:cs="Times New Roman"/>
          <w:b/>
          <w:sz w:val="28"/>
          <w:szCs w:val="28"/>
          <w:lang w:val="en-US"/>
        </w:rPr>
        <w:t>the</w:t>
      </w:r>
      <w:r w:rsidRPr="00E70FAF">
        <w:rPr>
          <w:rStyle w:val="1"/>
          <w:rFonts w:ascii="Times New Roman" w:hAnsi="Times New Roman" w:cs="Times New Roman"/>
          <w:b/>
          <w:sz w:val="28"/>
          <w:szCs w:val="28"/>
          <w:lang w:val="en-US"/>
        </w:rPr>
        <w:t xml:space="preserve"> Board of Directors </w:t>
      </w:r>
      <w:r w:rsidR="004440E4" w:rsidRPr="00E70FAF">
        <w:rPr>
          <w:rStyle w:val="1"/>
          <w:rFonts w:ascii="Times New Roman" w:hAnsi="Times New Roman" w:cs="Times New Roman"/>
          <w:b/>
          <w:sz w:val="28"/>
          <w:szCs w:val="28"/>
          <w:lang w:val="en-US"/>
        </w:rPr>
        <w:t>m</w:t>
      </w:r>
      <w:r w:rsidRPr="00E70FAF">
        <w:rPr>
          <w:rStyle w:val="1"/>
          <w:rFonts w:ascii="Times New Roman" w:hAnsi="Times New Roman" w:cs="Times New Roman"/>
          <w:b/>
          <w:sz w:val="28"/>
          <w:szCs w:val="28"/>
          <w:lang w:val="en-US"/>
        </w:rPr>
        <w:t>eeting</w:t>
      </w:r>
    </w:p>
    <w:p w:rsidR="003575CB" w:rsidRPr="00E70FAF" w:rsidRDefault="004440E4" w:rsidP="003575CB">
      <w:pPr>
        <w:pStyle w:val="a3"/>
        <w:numPr>
          <w:ilvl w:val="1"/>
          <w:numId w:val="16"/>
        </w:numPr>
        <w:shd w:val="clear" w:color="auto" w:fill="auto"/>
        <w:tabs>
          <w:tab w:val="left" w:pos="495"/>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meetings shall be opened by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Chairperson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w:t>
      </w:r>
    </w:p>
    <w:p w:rsidR="003575CB" w:rsidRPr="00E70FAF" w:rsidRDefault="004440E4" w:rsidP="003575CB">
      <w:pPr>
        <w:pStyle w:val="a3"/>
        <w:numPr>
          <w:ilvl w:val="1"/>
          <w:numId w:val="16"/>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w:t>
      </w:r>
      <w:r w:rsidR="003575CB" w:rsidRPr="00E70FAF">
        <w:rPr>
          <w:rStyle w:val="11"/>
          <w:rFonts w:ascii="Times New Roman" w:hAnsi="Times New Roman" w:cs="Times New Roman"/>
          <w:color w:val="000000"/>
          <w:sz w:val="28"/>
          <w:szCs w:val="28"/>
          <w:lang w:val="en-US" w:eastAsia="en-US"/>
        </w:rPr>
        <w:t xml:space="preserve">embers and persons invited to a meeting for each issue </w:t>
      </w:r>
      <w:r w:rsidRPr="00E70FAF">
        <w:rPr>
          <w:rStyle w:val="11"/>
          <w:rFonts w:ascii="Times New Roman" w:hAnsi="Times New Roman" w:cs="Times New Roman"/>
          <w:color w:val="000000"/>
          <w:sz w:val="28"/>
          <w:szCs w:val="28"/>
          <w:lang w:val="en-US" w:eastAsia="en-US"/>
        </w:rPr>
        <w:t>of agenda</w:t>
      </w:r>
      <w:r w:rsidR="003575CB" w:rsidRPr="00E70FAF">
        <w:rPr>
          <w:rStyle w:val="11"/>
          <w:rFonts w:ascii="Times New Roman" w:hAnsi="Times New Roman" w:cs="Times New Roman"/>
          <w:color w:val="000000"/>
          <w:sz w:val="28"/>
          <w:szCs w:val="28"/>
          <w:lang w:val="en-US" w:eastAsia="en-US"/>
        </w:rPr>
        <w:t xml:space="preserve"> approved by Chairperson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shall take part</w:t>
      </w:r>
      <w:r w:rsidRPr="00E70FAF">
        <w:rPr>
          <w:rStyle w:val="11"/>
          <w:rFonts w:ascii="Times New Roman" w:hAnsi="Times New Roman" w:cs="Times New Roman"/>
          <w:color w:val="000000"/>
          <w:sz w:val="28"/>
          <w:szCs w:val="28"/>
          <w:lang w:val="en-US" w:eastAsia="en-US"/>
        </w:rPr>
        <w:t xml:space="preserve"> in the meeting of the BoD</w:t>
      </w:r>
      <w:r w:rsidR="003575CB" w:rsidRPr="00E70FAF">
        <w:rPr>
          <w:rStyle w:val="11"/>
          <w:rFonts w:ascii="Times New Roman" w:hAnsi="Times New Roman" w:cs="Times New Roman"/>
          <w:color w:val="000000"/>
          <w:sz w:val="28"/>
          <w:szCs w:val="28"/>
          <w:lang w:val="en-US" w:eastAsia="en-US"/>
        </w:rPr>
        <w:t>.</w:t>
      </w:r>
    </w:p>
    <w:p w:rsidR="003575CB" w:rsidRPr="00E70FAF" w:rsidRDefault="003575CB" w:rsidP="003575CB">
      <w:pPr>
        <w:pStyle w:val="a3"/>
        <w:numPr>
          <w:ilvl w:val="1"/>
          <w:numId w:val="16"/>
        </w:numPr>
        <w:shd w:val="clear" w:color="auto" w:fill="auto"/>
        <w:tabs>
          <w:tab w:val="left" w:pos="50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Secretary of </w:t>
      </w:r>
      <w:r w:rsidR="004440E4" w:rsidRPr="00E70FAF">
        <w:rPr>
          <w:rStyle w:val="11"/>
          <w:rFonts w:ascii="Times New Roman" w:hAnsi="Times New Roman" w:cs="Times New Roman"/>
          <w:color w:val="000000"/>
          <w:sz w:val="28"/>
          <w:szCs w:val="28"/>
          <w:lang w:val="en-US" w:eastAsia="en-US"/>
        </w:rPr>
        <w:t xml:space="preserve">the BoD </w:t>
      </w:r>
      <w:r w:rsidRPr="00E70FAF">
        <w:rPr>
          <w:rStyle w:val="11"/>
          <w:rFonts w:ascii="Times New Roman" w:hAnsi="Times New Roman" w:cs="Times New Roman"/>
          <w:color w:val="000000"/>
          <w:sz w:val="28"/>
          <w:szCs w:val="28"/>
          <w:lang w:val="en-US" w:eastAsia="en-US"/>
        </w:rPr>
        <w:t xml:space="preserve">shall state the quorum for holding </w:t>
      </w:r>
      <w:r w:rsidR="004440E4" w:rsidRPr="00E70FAF">
        <w:rPr>
          <w:rStyle w:val="11"/>
          <w:rFonts w:ascii="Times New Roman" w:hAnsi="Times New Roman" w:cs="Times New Roman"/>
          <w:color w:val="000000"/>
          <w:sz w:val="28"/>
          <w:szCs w:val="28"/>
          <w:lang w:val="en-US" w:eastAsia="en-US"/>
        </w:rPr>
        <w:t>the</w:t>
      </w:r>
      <w:r w:rsidRPr="00E70FAF">
        <w:rPr>
          <w:rStyle w:val="11"/>
          <w:rFonts w:ascii="Times New Roman" w:hAnsi="Times New Roman" w:cs="Times New Roman"/>
          <w:color w:val="000000"/>
          <w:sz w:val="28"/>
          <w:szCs w:val="28"/>
          <w:lang w:val="en-US" w:eastAsia="en-US"/>
        </w:rPr>
        <w:t xml:space="preserve"> Board of Directors meeting.</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quorum for holding </w:t>
      </w:r>
      <w:r w:rsidR="004440E4" w:rsidRPr="00E70FAF">
        <w:rPr>
          <w:rStyle w:val="11"/>
          <w:rFonts w:ascii="Times New Roman" w:hAnsi="Times New Roman" w:cs="Times New Roman"/>
          <w:color w:val="000000"/>
          <w:sz w:val="28"/>
          <w:szCs w:val="28"/>
          <w:lang w:val="en-US" w:eastAsia="en-US"/>
        </w:rPr>
        <w:t>the BoD</w:t>
      </w:r>
      <w:r w:rsidRPr="00E70FAF">
        <w:rPr>
          <w:rStyle w:val="11"/>
          <w:rFonts w:ascii="Times New Roman" w:hAnsi="Times New Roman" w:cs="Times New Roman"/>
          <w:color w:val="000000"/>
          <w:sz w:val="28"/>
          <w:szCs w:val="28"/>
          <w:lang w:val="en-US" w:eastAsia="en-US"/>
        </w:rPr>
        <w:t xml:space="preserve"> Board of Directors meeting shall be no less than half of the elected members of the Company’s Board of Directors.</w:t>
      </w:r>
    </w:p>
    <w:p w:rsidR="003575CB" w:rsidRPr="00E70FAF" w:rsidRDefault="003575CB" w:rsidP="003575CB">
      <w:pPr>
        <w:pStyle w:val="a3"/>
        <w:numPr>
          <w:ilvl w:val="1"/>
          <w:numId w:val="16"/>
        </w:numPr>
        <w:shd w:val="clear" w:color="auto" w:fill="auto"/>
        <w:tabs>
          <w:tab w:val="left" w:pos="52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Chairperson of Board of Directors shall inform the participants on presence of quorum necessary for holding a Board of Directors meeting and announce agenda of a Board of Directors meeting.</w:t>
      </w:r>
    </w:p>
    <w:p w:rsidR="003575CB" w:rsidRPr="00E70FAF" w:rsidRDefault="003575CB" w:rsidP="003575CB">
      <w:pPr>
        <w:pStyle w:val="a3"/>
        <w:numPr>
          <w:ilvl w:val="1"/>
          <w:numId w:val="16"/>
        </w:numPr>
        <w:shd w:val="clear" w:color="auto" w:fill="auto"/>
        <w:tabs>
          <w:tab w:val="left" w:pos="500"/>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of absence of quorum the meeting shall be considered incompetent.</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Under such circumstances Chairperson of Board of Directors shall take one of the following decisions:</w:t>
      </w:r>
    </w:p>
    <w:p w:rsidR="003575CB" w:rsidRPr="00E70FAF" w:rsidRDefault="003575CB" w:rsidP="003575CB">
      <w:pPr>
        <w:pStyle w:val="a3"/>
        <w:numPr>
          <w:ilvl w:val="0"/>
          <w:numId w:val="17"/>
        </w:numPr>
        <w:shd w:val="clear" w:color="auto" w:fill="auto"/>
        <w:tabs>
          <w:tab w:val="left" w:pos="31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through consultations with the present Board of Directors members to set new time for the beginning of the meeting, but no more than two hours later;</w:t>
      </w:r>
    </w:p>
    <w:p w:rsidR="003575CB" w:rsidRPr="00E70FAF" w:rsidRDefault="003575CB" w:rsidP="003575CB">
      <w:pPr>
        <w:pStyle w:val="a3"/>
        <w:numPr>
          <w:ilvl w:val="0"/>
          <w:numId w:val="17"/>
        </w:numPr>
        <w:shd w:val="clear" w:color="auto" w:fill="auto"/>
        <w:tabs>
          <w:tab w:val="left" w:pos="35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to set a date for another meeting instead of the cancelled one with the previously approved agenda;</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 new meeting instead of the cancelled one shall be held </w:t>
      </w:r>
      <w:r w:rsidR="00C744DC" w:rsidRPr="00E70FAF">
        <w:rPr>
          <w:rStyle w:val="11"/>
          <w:rFonts w:ascii="Times New Roman" w:hAnsi="Times New Roman" w:cs="Times New Roman"/>
          <w:color w:val="000000"/>
          <w:sz w:val="28"/>
          <w:szCs w:val="28"/>
          <w:lang w:val="en-US" w:eastAsia="en-US"/>
        </w:rPr>
        <w:t xml:space="preserve">in </w:t>
      </w:r>
      <w:r w:rsidRPr="00E70FAF">
        <w:rPr>
          <w:rStyle w:val="11"/>
          <w:rFonts w:ascii="Times New Roman" w:hAnsi="Times New Roman" w:cs="Times New Roman"/>
          <w:color w:val="000000"/>
          <w:sz w:val="28"/>
          <w:szCs w:val="28"/>
          <w:lang w:val="en-US" w:eastAsia="en-US"/>
        </w:rPr>
        <w:t>no later than 20 days after taking the corresponding decision by Chairperson of Board of Directors on the issue;</w:t>
      </w:r>
    </w:p>
    <w:p w:rsidR="003575CB" w:rsidRPr="00E70FAF" w:rsidRDefault="003575CB" w:rsidP="003575CB">
      <w:pPr>
        <w:pStyle w:val="a3"/>
        <w:numPr>
          <w:ilvl w:val="0"/>
          <w:numId w:val="17"/>
        </w:numPr>
        <w:shd w:val="clear" w:color="auto" w:fill="auto"/>
        <w:tabs>
          <w:tab w:val="left" w:pos="308"/>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shall</w:t>
      </w:r>
      <w:proofErr w:type="gramEnd"/>
      <w:r w:rsidRPr="00E70FAF">
        <w:rPr>
          <w:rStyle w:val="11"/>
          <w:rFonts w:ascii="Times New Roman" w:hAnsi="Times New Roman" w:cs="Times New Roman"/>
          <w:color w:val="000000"/>
          <w:sz w:val="28"/>
          <w:szCs w:val="28"/>
          <w:lang w:val="en-US" w:eastAsia="en-US"/>
        </w:rPr>
        <w:t xml:space="preserve"> put items of the cancelled meeting on the agenda of the coming regular meeting of the Board of Directors.</w:t>
      </w:r>
    </w:p>
    <w:p w:rsidR="003575CB" w:rsidRPr="00E70FAF" w:rsidRDefault="003575CB" w:rsidP="003575CB">
      <w:pPr>
        <w:pStyle w:val="a3"/>
        <w:numPr>
          <w:ilvl w:val="1"/>
          <w:numId w:val="16"/>
        </w:numPr>
        <w:shd w:val="clear" w:color="auto" w:fill="auto"/>
        <w:tabs>
          <w:tab w:val="left" w:pos="490"/>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Meeting of the Board of Directors shall include the following stages:</w:t>
      </w:r>
    </w:p>
    <w:p w:rsidR="003575CB" w:rsidRPr="00E70FAF" w:rsidRDefault="00C744DC" w:rsidP="003575CB">
      <w:pPr>
        <w:pStyle w:val="a3"/>
        <w:numPr>
          <w:ilvl w:val="0"/>
          <w:numId w:val="18"/>
        </w:numPr>
        <w:shd w:val="clear" w:color="auto" w:fill="auto"/>
        <w:tabs>
          <w:tab w:val="left" w:pos="28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speech of a member of the BoD </w:t>
      </w:r>
      <w:r w:rsidR="003575CB" w:rsidRPr="00E70FAF">
        <w:rPr>
          <w:rStyle w:val="11"/>
          <w:rFonts w:ascii="Times New Roman" w:hAnsi="Times New Roman" w:cs="Times New Roman"/>
          <w:color w:val="000000"/>
          <w:sz w:val="28"/>
          <w:szCs w:val="28"/>
          <w:lang w:val="en-US" w:eastAsia="en-US"/>
        </w:rPr>
        <w:t xml:space="preserve"> or an invited person on an agenda item;</w:t>
      </w:r>
    </w:p>
    <w:p w:rsidR="003575CB" w:rsidRPr="00E70FAF" w:rsidRDefault="003575CB" w:rsidP="003575CB">
      <w:pPr>
        <w:pStyle w:val="a3"/>
        <w:numPr>
          <w:ilvl w:val="0"/>
          <w:numId w:val="18"/>
        </w:numPr>
        <w:shd w:val="clear" w:color="auto" w:fill="auto"/>
        <w:tabs>
          <w:tab w:val="left" w:pos="303"/>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discussion on an agenda item;</w:t>
      </w:r>
    </w:p>
    <w:p w:rsidR="003575CB" w:rsidRPr="00E70FAF" w:rsidRDefault="003575CB" w:rsidP="003575CB">
      <w:pPr>
        <w:pStyle w:val="a3"/>
        <w:numPr>
          <w:ilvl w:val="0"/>
          <w:numId w:val="18"/>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suggestions on definition of a decision of an agenda item;</w:t>
      </w:r>
    </w:p>
    <w:p w:rsidR="003575CB" w:rsidRPr="00E70FAF" w:rsidRDefault="003575CB" w:rsidP="003575CB">
      <w:pPr>
        <w:pStyle w:val="a3"/>
        <w:numPr>
          <w:ilvl w:val="0"/>
          <w:numId w:val="18"/>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vote on an agenda item;</w:t>
      </w:r>
    </w:p>
    <w:p w:rsidR="003575CB" w:rsidRPr="00E70FAF" w:rsidRDefault="003575CB" w:rsidP="003575CB">
      <w:pPr>
        <w:pStyle w:val="a3"/>
        <w:numPr>
          <w:ilvl w:val="0"/>
          <w:numId w:val="18"/>
        </w:numPr>
        <w:shd w:val="clear" w:color="auto" w:fill="auto"/>
        <w:tabs>
          <w:tab w:val="left" w:pos="298"/>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counting of votes and summing up the results of the vote;</w:t>
      </w:r>
    </w:p>
    <w:p w:rsidR="003575CB" w:rsidRPr="00E70FAF" w:rsidRDefault="003575CB" w:rsidP="003575CB">
      <w:pPr>
        <w:pStyle w:val="a3"/>
        <w:numPr>
          <w:ilvl w:val="0"/>
          <w:numId w:val="18"/>
        </w:numPr>
        <w:shd w:val="clear" w:color="auto" w:fill="auto"/>
        <w:tabs>
          <w:tab w:val="left" w:pos="303"/>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lastRenderedPageBreak/>
        <w:t>announcing</w:t>
      </w:r>
      <w:proofErr w:type="gramEnd"/>
      <w:r w:rsidRPr="00E70FAF">
        <w:rPr>
          <w:rStyle w:val="11"/>
          <w:rFonts w:ascii="Times New Roman" w:hAnsi="Times New Roman" w:cs="Times New Roman"/>
          <w:color w:val="000000"/>
          <w:sz w:val="28"/>
          <w:szCs w:val="28"/>
          <w:lang w:val="en-US" w:eastAsia="en-US"/>
        </w:rPr>
        <w:t xml:space="preserve"> the results of vote and a decisions taken on an agenda item.</w:t>
      </w:r>
    </w:p>
    <w:p w:rsidR="003575CB" w:rsidRPr="00E70FAF" w:rsidRDefault="003575CB" w:rsidP="003575CB">
      <w:pPr>
        <w:pStyle w:val="a3"/>
        <w:numPr>
          <w:ilvl w:val="1"/>
          <w:numId w:val="16"/>
        </w:numPr>
        <w:shd w:val="clear" w:color="auto" w:fill="auto"/>
        <w:tabs>
          <w:tab w:val="left" w:pos="51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At </w:t>
      </w:r>
      <w:r w:rsidR="00C744DC" w:rsidRPr="00E70FAF">
        <w:rPr>
          <w:rStyle w:val="11"/>
          <w:rFonts w:ascii="Times New Roman" w:hAnsi="Times New Roman" w:cs="Times New Roman"/>
          <w:color w:val="000000"/>
          <w:sz w:val="28"/>
          <w:szCs w:val="28"/>
          <w:lang w:val="en-US" w:eastAsia="en-US"/>
        </w:rPr>
        <w:t>the meeting of the BoD</w:t>
      </w:r>
      <w:r w:rsidRPr="00E70FAF">
        <w:rPr>
          <w:rStyle w:val="11"/>
          <w:rFonts w:ascii="Times New Roman" w:hAnsi="Times New Roman" w:cs="Times New Roman"/>
          <w:color w:val="000000"/>
          <w:sz w:val="28"/>
          <w:szCs w:val="28"/>
          <w:lang w:val="en-US" w:eastAsia="en-US"/>
        </w:rPr>
        <w:t xml:space="preserve"> held in the form of joint presence</w:t>
      </w:r>
      <w:proofErr w:type="gramStart"/>
      <w:r w:rsidRPr="00E70FAF">
        <w:rPr>
          <w:rStyle w:val="11"/>
          <w:rFonts w:ascii="Times New Roman" w:hAnsi="Times New Roman" w:cs="Times New Roman"/>
          <w:color w:val="000000"/>
          <w:sz w:val="28"/>
          <w:szCs w:val="28"/>
          <w:lang w:val="en-US" w:eastAsia="en-US"/>
        </w:rPr>
        <w:t>,  Secretary</w:t>
      </w:r>
      <w:proofErr w:type="gramEnd"/>
      <w:r w:rsidRPr="00E70FAF">
        <w:rPr>
          <w:rStyle w:val="11"/>
          <w:rFonts w:ascii="Times New Roman" w:hAnsi="Times New Roman" w:cs="Times New Roman"/>
          <w:color w:val="000000"/>
          <w:sz w:val="28"/>
          <w:szCs w:val="28"/>
          <w:lang w:val="en-US" w:eastAsia="en-US"/>
        </w:rPr>
        <w:t xml:space="preserve"> of </w:t>
      </w:r>
      <w:r w:rsidR="00C744DC"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w:t>
      </w:r>
      <w:r w:rsidR="00C744DC" w:rsidRPr="00E70FAF">
        <w:rPr>
          <w:rStyle w:val="11"/>
          <w:rFonts w:ascii="Times New Roman" w:hAnsi="Times New Roman" w:cs="Times New Roman"/>
          <w:color w:val="000000"/>
          <w:sz w:val="28"/>
          <w:szCs w:val="28"/>
          <w:lang w:val="en-US" w:eastAsia="en-US"/>
        </w:rPr>
        <w:t xml:space="preserve">shall present the information </w:t>
      </w:r>
      <w:r w:rsidRPr="00E70FAF">
        <w:rPr>
          <w:rStyle w:val="11"/>
          <w:rFonts w:ascii="Times New Roman" w:hAnsi="Times New Roman" w:cs="Times New Roman"/>
          <w:color w:val="000000"/>
          <w:sz w:val="28"/>
          <w:szCs w:val="28"/>
          <w:lang w:val="en-US" w:eastAsia="en-US"/>
        </w:rPr>
        <w:t xml:space="preserve">on implementation of </w:t>
      </w:r>
      <w:r w:rsidR="00C744DC"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previous </w:t>
      </w:r>
      <w:r w:rsidR="00C744DC" w:rsidRPr="00E70FAF">
        <w:rPr>
          <w:rStyle w:val="11"/>
          <w:rFonts w:ascii="Times New Roman" w:hAnsi="Times New Roman" w:cs="Times New Roman"/>
          <w:color w:val="000000"/>
          <w:sz w:val="28"/>
          <w:szCs w:val="28"/>
          <w:lang w:val="en-US" w:eastAsia="en-US"/>
        </w:rPr>
        <w:t xml:space="preserve">resolutions of 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1"/>
          <w:numId w:val="16"/>
        </w:numPr>
        <w:shd w:val="clear" w:color="auto" w:fill="auto"/>
        <w:tabs>
          <w:tab w:val="left" w:pos="52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Decisions at the Company’s Board of Directors shall be taken by a majority vote of Board of Directors members present at a meeting except for the cases implemented by legislation of the Russian Federation and Charter of the Company.</w:t>
      </w:r>
    </w:p>
    <w:p w:rsidR="003575CB" w:rsidRPr="00E70FAF" w:rsidRDefault="003575CB" w:rsidP="003575CB">
      <w:pPr>
        <w:pStyle w:val="a3"/>
        <w:numPr>
          <w:ilvl w:val="1"/>
          <w:numId w:val="16"/>
        </w:numPr>
        <w:shd w:val="clear" w:color="auto" w:fill="auto"/>
        <w:tabs>
          <w:tab w:val="left" w:pos="53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taking decisions on the issues at a Board of Directors meeting each member of Board of Directors has one vote.</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of equality of votes the vote of Chairperson of Board of Directors shall be the casting one.</w:t>
      </w:r>
    </w:p>
    <w:p w:rsidR="003575CB" w:rsidRPr="00E70FAF" w:rsidRDefault="003575CB" w:rsidP="003575CB">
      <w:pPr>
        <w:pStyle w:val="a3"/>
        <w:shd w:val="clear" w:color="auto" w:fill="auto"/>
        <w:spacing w:after="0" w:line="360" w:lineRule="auto"/>
        <w:ind w:left="23"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Transfer of a vote of one member of the Company’s Board of Directors to another member of the Company’s Board of Directors or any other person shall not be admitted.</w:t>
      </w:r>
    </w:p>
    <w:p w:rsidR="00887D7A" w:rsidRPr="00E70FAF" w:rsidRDefault="00887D7A" w:rsidP="00887D7A">
      <w:pPr>
        <w:pStyle w:val="a3"/>
        <w:numPr>
          <w:ilvl w:val="1"/>
          <w:numId w:val="16"/>
        </w:numPr>
        <w:shd w:val="clear" w:color="auto" w:fill="auto"/>
        <w:spacing w:after="0" w:line="360" w:lineRule="auto"/>
        <w:ind w:right="20"/>
        <w:rPr>
          <w:rFonts w:ascii="Times New Roman" w:hAnsi="Times New Roman" w:cs="Times New Roman"/>
          <w:color w:val="000000"/>
          <w:sz w:val="28"/>
          <w:szCs w:val="28"/>
          <w:shd w:val="clear" w:color="auto" w:fill="FFFFFF"/>
          <w:lang w:val="en-US" w:eastAsia="en-US"/>
        </w:rPr>
      </w:pPr>
      <w:r w:rsidRPr="00E70FAF">
        <w:rPr>
          <w:rFonts w:ascii="Times New Roman" w:hAnsi="Times New Roman" w:cs="Times New Roman"/>
          <w:sz w:val="28"/>
          <w:szCs w:val="28"/>
          <w:lang w:val="en-US"/>
        </w:rPr>
        <w:t>In the case of presence of a conflict of interest with a member of the Board of Directors, it is recommended to refrain from voting on matters in respect of which they have a conflict of interest.</w:t>
      </w:r>
    </w:p>
    <w:p w:rsidR="003575CB" w:rsidRPr="00E70FAF" w:rsidRDefault="003575CB" w:rsidP="00E95D51">
      <w:pPr>
        <w:pStyle w:val="10"/>
        <w:keepNext/>
        <w:keepLines/>
        <w:numPr>
          <w:ilvl w:val="0"/>
          <w:numId w:val="16"/>
        </w:numPr>
        <w:shd w:val="clear" w:color="auto" w:fill="auto"/>
        <w:tabs>
          <w:tab w:val="left" w:pos="298"/>
        </w:tabs>
        <w:spacing w:after="0" w:line="360" w:lineRule="auto"/>
        <w:jc w:val="center"/>
        <w:rPr>
          <w:rFonts w:ascii="Times New Roman" w:hAnsi="Times New Roman" w:cs="Times New Roman"/>
          <w:b w:val="0"/>
          <w:sz w:val="28"/>
          <w:szCs w:val="28"/>
          <w:lang w:val="en-US"/>
        </w:rPr>
      </w:pPr>
      <w:r w:rsidRPr="00E70FAF">
        <w:rPr>
          <w:rStyle w:val="1"/>
          <w:rFonts w:ascii="Times New Roman" w:hAnsi="Times New Roman" w:cs="Times New Roman"/>
          <w:b/>
          <w:sz w:val="28"/>
          <w:szCs w:val="28"/>
          <w:lang w:val="en-US"/>
        </w:rPr>
        <w:t xml:space="preserve">Procedure for </w:t>
      </w:r>
      <w:r w:rsidR="00383923" w:rsidRPr="00E70FAF">
        <w:rPr>
          <w:rStyle w:val="1"/>
          <w:rFonts w:ascii="Times New Roman" w:hAnsi="Times New Roman" w:cs="Times New Roman"/>
          <w:b/>
          <w:sz w:val="28"/>
          <w:szCs w:val="28"/>
          <w:lang w:val="en-US"/>
        </w:rPr>
        <w:t>h</w:t>
      </w:r>
      <w:r w:rsidRPr="00E70FAF">
        <w:rPr>
          <w:rStyle w:val="1"/>
          <w:rFonts w:ascii="Times New Roman" w:hAnsi="Times New Roman" w:cs="Times New Roman"/>
          <w:b/>
          <w:sz w:val="28"/>
          <w:szCs w:val="28"/>
          <w:lang w:val="en-US"/>
        </w:rPr>
        <w:t xml:space="preserve">olding </w:t>
      </w:r>
      <w:r w:rsidR="00383923" w:rsidRPr="00E70FAF">
        <w:rPr>
          <w:rStyle w:val="1"/>
          <w:rFonts w:ascii="Times New Roman" w:hAnsi="Times New Roman" w:cs="Times New Roman"/>
          <w:b/>
          <w:sz w:val="28"/>
          <w:szCs w:val="28"/>
          <w:lang w:val="en-US"/>
        </w:rPr>
        <w:t xml:space="preserve">a meeting of the </w:t>
      </w:r>
      <w:r w:rsidRPr="00E70FAF">
        <w:rPr>
          <w:rStyle w:val="1"/>
          <w:rFonts w:ascii="Times New Roman" w:hAnsi="Times New Roman" w:cs="Times New Roman"/>
          <w:b/>
          <w:sz w:val="28"/>
          <w:szCs w:val="28"/>
          <w:lang w:val="en-US"/>
        </w:rPr>
        <w:t xml:space="preserve">Board of Directors </w:t>
      </w:r>
      <w:r w:rsidR="00383923" w:rsidRPr="00E70FAF">
        <w:rPr>
          <w:rStyle w:val="1"/>
          <w:rFonts w:ascii="Times New Roman" w:hAnsi="Times New Roman" w:cs="Times New Roman"/>
          <w:b/>
          <w:sz w:val="28"/>
          <w:szCs w:val="28"/>
          <w:lang w:val="en-US"/>
        </w:rPr>
        <w:t>in person and in absentia</w:t>
      </w:r>
      <w:r w:rsidRPr="00E70FAF">
        <w:rPr>
          <w:rStyle w:val="1"/>
          <w:rFonts w:ascii="Times New Roman" w:hAnsi="Times New Roman" w:cs="Times New Roman"/>
          <w:b/>
          <w:sz w:val="28"/>
          <w:szCs w:val="28"/>
          <w:lang w:val="en-US"/>
        </w:rPr>
        <w:t>.</w:t>
      </w:r>
    </w:p>
    <w:p w:rsidR="003575CB" w:rsidRPr="00E70FAF" w:rsidRDefault="003575CB" w:rsidP="00383923">
      <w:pPr>
        <w:pStyle w:val="a3"/>
        <w:numPr>
          <w:ilvl w:val="1"/>
          <w:numId w:val="16"/>
        </w:numPr>
        <w:shd w:val="clear" w:color="auto" w:fill="auto"/>
        <w:tabs>
          <w:tab w:val="left" w:pos="510"/>
        </w:tabs>
        <w:spacing w:after="0" w:line="360" w:lineRule="auto"/>
        <w:ind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By </w:t>
      </w:r>
      <w:r w:rsidR="00383923"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decision of </w:t>
      </w:r>
      <w:r w:rsidR="00383923"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Chairperson of </w:t>
      </w:r>
      <w:r w:rsidR="00383923"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r w:rsidR="00383923"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 xml:space="preserve"> meeting of </w:t>
      </w:r>
      <w:r w:rsidR="00383923"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may be held in </w:t>
      </w:r>
      <w:r w:rsidR="00383923" w:rsidRPr="00E70FAF">
        <w:rPr>
          <w:rStyle w:val="11"/>
          <w:rFonts w:ascii="Times New Roman" w:hAnsi="Times New Roman" w:cs="Times New Roman"/>
          <w:color w:val="000000"/>
          <w:sz w:val="28"/>
          <w:szCs w:val="28"/>
          <w:lang w:val="en-US" w:eastAsia="en-US"/>
        </w:rPr>
        <w:t>person and in absentia</w:t>
      </w:r>
      <w:r w:rsidR="00887D7A" w:rsidRPr="00E70FAF">
        <w:rPr>
          <w:rFonts w:ascii="Times New Roman" w:hAnsi="Times New Roman" w:cs="Times New Roman"/>
          <w:sz w:val="28"/>
          <w:szCs w:val="28"/>
          <w:lang w:val="en-US"/>
        </w:rPr>
        <w:t xml:space="preserve"> (including via video conferencing)</w:t>
      </w:r>
      <w:r w:rsidRPr="00E70FAF">
        <w:rPr>
          <w:rStyle w:val="11"/>
          <w:rFonts w:ascii="Times New Roman" w:hAnsi="Times New Roman" w:cs="Times New Roman"/>
          <w:color w:val="000000"/>
          <w:sz w:val="28"/>
          <w:szCs w:val="28"/>
          <w:lang w:val="en-US" w:eastAsia="en-US"/>
        </w:rPr>
        <w:t>. This information shall be specified in the notice on holding of meeting.</w:t>
      </w:r>
    </w:p>
    <w:p w:rsidR="003575CB" w:rsidRPr="00E70FAF" w:rsidRDefault="003575CB" w:rsidP="003575CB">
      <w:pPr>
        <w:pStyle w:val="a3"/>
        <w:numPr>
          <w:ilvl w:val="1"/>
          <w:numId w:val="16"/>
        </w:numPr>
        <w:shd w:val="clear" w:color="auto" w:fill="auto"/>
        <w:tabs>
          <w:tab w:val="left" w:pos="52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of presence at the meeting of more than half of Board of Directors members while determining the results of the voting on agenda items it shall be necessary to consider written suggestions of Board of Directors members absent at Board of Directors meeting according to the procedure, set by the Regulations.</w:t>
      </w:r>
    </w:p>
    <w:p w:rsidR="003575CB" w:rsidRPr="00E70FAF" w:rsidRDefault="003575CB" w:rsidP="003575CB">
      <w:pPr>
        <w:pStyle w:val="a3"/>
        <w:numPr>
          <w:ilvl w:val="1"/>
          <w:numId w:val="16"/>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On the day of holding of a Board of Directors meeting Corporate Secretary of Board of Directors shall draw up a questionnaire (Appendix 1) signed by </w:t>
      </w:r>
      <w:r w:rsidRPr="00E70FAF">
        <w:rPr>
          <w:rStyle w:val="11"/>
          <w:rFonts w:ascii="Times New Roman" w:hAnsi="Times New Roman" w:cs="Times New Roman"/>
          <w:color w:val="000000"/>
          <w:sz w:val="28"/>
          <w:szCs w:val="28"/>
          <w:lang w:val="en-US" w:eastAsia="en-US"/>
        </w:rPr>
        <w:lastRenderedPageBreak/>
        <w:t xml:space="preserve">Chairperson of Board of Directors according to results of vote at a meeting, which is submitted in the original or via fax </w:t>
      </w:r>
      <w:r w:rsidR="00887D7A" w:rsidRPr="00E70FAF">
        <w:rPr>
          <w:rStyle w:val="11"/>
          <w:rFonts w:ascii="Times New Roman" w:hAnsi="Times New Roman" w:cs="Times New Roman"/>
          <w:color w:val="000000"/>
          <w:sz w:val="28"/>
          <w:szCs w:val="28"/>
          <w:lang w:val="en-US" w:eastAsia="en-US"/>
        </w:rPr>
        <w:t>or by e-mail</w:t>
      </w:r>
      <w:r w:rsidRPr="00E70FAF">
        <w:rPr>
          <w:rStyle w:val="11"/>
          <w:rFonts w:ascii="Times New Roman" w:hAnsi="Times New Roman" w:cs="Times New Roman"/>
          <w:color w:val="000000"/>
          <w:sz w:val="28"/>
          <w:szCs w:val="28"/>
          <w:lang w:val="en-US" w:eastAsia="en-US"/>
        </w:rPr>
        <w:t xml:space="preserve"> to members of the Company’s Board of Directors who have been absent at the stated meeting.</w:t>
      </w:r>
    </w:p>
    <w:p w:rsidR="003575CB" w:rsidRPr="00E70FAF" w:rsidRDefault="00AD05B9" w:rsidP="003575CB">
      <w:pPr>
        <w:pStyle w:val="a3"/>
        <w:numPr>
          <w:ilvl w:val="1"/>
          <w:numId w:val="16"/>
        </w:numPr>
        <w:shd w:val="clear" w:color="auto" w:fill="auto"/>
        <w:tabs>
          <w:tab w:val="left" w:pos="51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When f</w:t>
      </w:r>
      <w:r w:rsidR="003575CB" w:rsidRPr="00E70FAF">
        <w:rPr>
          <w:rStyle w:val="11"/>
          <w:rFonts w:ascii="Times New Roman" w:hAnsi="Times New Roman" w:cs="Times New Roman"/>
          <w:color w:val="000000"/>
          <w:sz w:val="28"/>
          <w:szCs w:val="28"/>
          <w:lang w:val="en-US" w:eastAsia="en-US"/>
        </w:rPr>
        <w:t xml:space="preserve">illing </w:t>
      </w:r>
      <w:r w:rsidRPr="00E70FAF">
        <w:rPr>
          <w:rStyle w:val="11"/>
          <w:rFonts w:ascii="Times New Roman" w:hAnsi="Times New Roman" w:cs="Times New Roman"/>
          <w:color w:val="000000"/>
          <w:sz w:val="28"/>
          <w:szCs w:val="28"/>
          <w:lang w:val="en-US" w:eastAsia="en-US"/>
        </w:rPr>
        <w:t>in</w:t>
      </w:r>
      <w:r w:rsidR="003575CB" w:rsidRPr="00E70FAF">
        <w:rPr>
          <w:rStyle w:val="11"/>
          <w:rFonts w:ascii="Times New Roman" w:hAnsi="Times New Roman" w:cs="Times New Roman"/>
          <w:color w:val="000000"/>
          <w:sz w:val="28"/>
          <w:szCs w:val="28"/>
          <w:lang w:val="en-US" w:eastAsia="en-US"/>
        </w:rPr>
        <w:t xml:space="preserve"> the questionnaire a Board of Directors member shall leave uncrossed only one of the suggested voting variants ("for”, "against,”, "abstained”) regarding each draft decision for each item. </w:t>
      </w:r>
      <w:r w:rsidRPr="00E70FAF">
        <w:rPr>
          <w:rStyle w:val="11"/>
          <w:rFonts w:ascii="Times New Roman" w:hAnsi="Times New Roman" w:cs="Times New Roman"/>
          <w:color w:val="000000"/>
          <w:sz w:val="28"/>
          <w:szCs w:val="28"/>
          <w:lang w:val="en-US" w:eastAsia="en-US"/>
        </w:rPr>
        <w:t>The f</w:t>
      </w:r>
      <w:r w:rsidR="003575CB" w:rsidRPr="00E70FAF">
        <w:rPr>
          <w:rStyle w:val="11"/>
          <w:rFonts w:ascii="Times New Roman" w:hAnsi="Times New Roman" w:cs="Times New Roman"/>
          <w:color w:val="000000"/>
          <w:sz w:val="28"/>
          <w:szCs w:val="28"/>
          <w:lang w:val="en-US" w:eastAsia="en-US"/>
        </w:rPr>
        <w:t xml:space="preserve">illed in questionnaire shall be signed by a Board of Directors member and have </w:t>
      </w:r>
      <w:proofErr w:type="spellStart"/>
      <w:r w:rsidR="00887D7A" w:rsidRPr="00E70FAF">
        <w:rPr>
          <w:rStyle w:val="11"/>
          <w:rFonts w:ascii="Times New Roman" w:hAnsi="Times New Roman" w:cs="Times New Roman"/>
          <w:color w:val="000000"/>
          <w:sz w:val="28"/>
          <w:szCs w:val="28"/>
          <w:lang w:val="en-US" w:eastAsia="en-US"/>
        </w:rPr>
        <w:t>thier</w:t>
      </w:r>
      <w:proofErr w:type="spellEnd"/>
      <w:r w:rsidR="003575CB" w:rsidRPr="00E70FAF">
        <w:rPr>
          <w:rStyle w:val="11"/>
          <w:rFonts w:ascii="Times New Roman" w:hAnsi="Times New Roman" w:cs="Times New Roman"/>
          <w:color w:val="000000"/>
          <w:sz w:val="28"/>
          <w:szCs w:val="28"/>
          <w:lang w:val="en-US" w:eastAsia="en-US"/>
        </w:rPr>
        <w:t xml:space="preserve"> last name and initials.</w:t>
      </w:r>
    </w:p>
    <w:p w:rsidR="003575CB" w:rsidRPr="00E70FAF" w:rsidRDefault="00AD05B9" w:rsidP="003575CB">
      <w:pPr>
        <w:pStyle w:val="a3"/>
        <w:numPr>
          <w:ilvl w:val="1"/>
          <w:numId w:val="16"/>
        </w:numPr>
        <w:shd w:val="clear" w:color="auto" w:fill="auto"/>
        <w:tabs>
          <w:tab w:val="left" w:pos="505"/>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f</w:t>
      </w:r>
      <w:r w:rsidR="003575CB" w:rsidRPr="00E70FAF">
        <w:rPr>
          <w:rStyle w:val="11"/>
          <w:rFonts w:ascii="Times New Roman" w:hAnsi="Times New Roman" w:cs="Times New Roman"/>
          <w:color w:val="000000"/>
          <w:sz w:val="28"/>
          <w:szCs w:val="28"/>
          <w:lang w:val="en-US" w:eastAsia="en-US"/>
        </w:rPr>
        <w:t xml:space="preserve">illed in and signed questionnaire shall be </w:t>
      </w:r>
      <w:r w:rsidRPr="00E70FAF">
        <w:rPr>
          <w:rStyle w:val="11"/>
          <w:rFonts w:ascii="Times New Roman" w:hAnsi="Times New Roman" w:cs="Times New Roman"/>
          <w:color w:val="000000"/>
          <w:sz w:val="28"/>
          <w:szCs w:val="28"/>
          <w:lang w:val="en-US" w:eastAsia="en-US"/>
        </w:rPr>
        <w:t>submitted</w:t>
      </w:r>
      <w:r w:rsidR="003575CB" w:rsidRPr="00E70FAF">
        <w:rPr>
          <w:rStyle w:val="11"/>
          <w:rFonts w:ascii="Times New Roman" w:hAnsi="Times New Roman" w:cs="Times New Roman"/>
          <w:color w:val="000000"/>
          <w:sz w:val="28"/>
          <w:szCs w:val="28"/>
          <w:lang w:val="en-US" w:eastAsia="en-US"/>
        </w:rPr>
        <w:t xml:space="preserve"> by a Board of Directors member no later than the following day after the date of a meeting to Secretary of Board of Directors in the original or via fax with the following submission of the original questionnaire to the address, stated in a questionnaire.</w:t>
      </w:r>
    </w:p>
    <w:p w:rsidR="003575CB" w:rsidRPr="00E70FAF" w:rsidRDefault="003575CB" w:rsidP="003575CB">
      <w:pPr>
        <w:pStyle w:val="a3"/>
        <w:numPr>
          <w:ilvl w:val="1"/>
          <w:numId w:val="16"/>
        </w:numPr>
        <w:shd w:val="clear" w:color="auto" w:fill="auto"/>
        <w:tabs>
          <w:tab w:val="left" w:pos="500"/>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questionnaire filled in and </w:t>
      </w:r>
      <w:r w:rsidR="00AD05B9" w:rsidRPr="00E70FAF">
        <w:rPr>
          <w:rStyle w:val="11"/>
          <w:rFonts w:ascii="Times New Roman" w:hAnsi="Times New Roman" w:cs="Times New Roman"/>
          <w:color w:val="000000"/>
          <w:sz w:val="28"/>
          <w:szCs w:val="28"/>
          <w:lang w:val="en-US" w:eastAsia="en-US"/>
        </w:rPr>
        <w:t>submitted</w:t>
      </w:r>
      <w:r w:rsidRPr="00E70FAF">
        <w:rPr>
          <w:rStyle w:val="11"/>
          <w:rFonts w:ascii="Times New Roman" w:hAnsi="Times New Roman" w:cs="Times New Roman"/>
          <w:color w:val="000000"/>
          <w:sz w:val="28"/>
          <w:szCs w:val="28"/>
          <w:lang w:val="en-US" w:eastAsia="en-US"/>
        </w:rPr>
        <w:t xml:space="preserve"> with violati</w:t>
      </w:r>
      <w:r w:rsidR="00AD05B9" w:rsidRPr="00E70FAF">
        <w:rPr>
          <w:rStyle w:val="11"/>
          <w:rFonts w:ascii="Times New Roman" w:hAnsi="Times New Roman" w:cs="Times New Roman"/>
          <w:color w:val="000000"/>
          <w:sz w:val="28"/>
          <w:szCs w:val="28"/>
          <w:lang w:val="en-US" w:eastAsia="en-US"/>
        </w:rPr>
        <w:t xml:space="preserve">on of terms stated in item 8.4 of </w:t>
      </w:r>
      <w:r w:rsidRPr="00E70FAF">
        <w:rPr>
          <w:rStyle w:val="11"/>
          <w:rFonts w:ascii="Times New Roman" w:hAnsi="Times New Roman" w:cs="Times New Roman"/>
          <w:color w:val="000000"/>
          <w:sz w:val="28"/>
          <w:szCs w:val="28"/>
          <w:lang w:val="en-US" w:eastAsia="en-US"/>
        </w:rPr>
        <w:t>the Regulations shall be considered invalid (in case of violation of the requirements for filling out of voting variants it shall be considered invalid only with respect to the corresponding issue) and shall not be considered in counting of votes.</w:t>
      </w:r>
    </w:p>
    <w:p w:rsidR="003575CB" w:rsidRPr="00E70FAF" w:rsidRDefault="003575CB" w:rsidP="003575CB">
      <w:pPr>
        <w:pStyle w:val="a3"/>
        <w:shd w:val="clear" w:color="auto" w:fill="auto"/>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questionnaire received by the Company after its deadline shall not be considered in counting of votes and voting results summarizing.</w:t>
      </w:r>
    </w:p>
    <w:p w:rsidR="003575CB" w:rsidRPr="00E70FAF" w:rsidRDefault="003575CB" w:rsidP="003575CB">
      <w:pPr>
        <w:pStyle w:val="a3"/>
        <w:numPr>
          <w:ilvl w:val="1"/>
          <w:numId w:val="16"/>
        </w:numPr>
        <w:shd w:val="clear" w:color="auto" w:fill="auto"/>
        <w:tabs>
          <w:tab w:val="left" w:pos="495"/>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According to the results of vote at a meeting and questionnaires, submitted by Board of Directors members, Secretary of Board of Directors shall sum up the results of voting on agenda items and draw up minutes of Board of Directors according to the procedure fixed by the present Regulations.</w:t>
      </w:r>
    </w:p>
    <w:p w:rsidR="003575CB" w:rsidRPr="00E70FAF" w:rsidRDefault="00AD05B9" w:rsidP="003575CB">
      <w:pPr>
        <w:pStyle w:val="a3"/>
        <w:numPr>
          <w:ilvl w:val="1"/>
          <w:numId w:val="16"/>
        </w:numPr>
        <w:shd w:val="clear" w:color="auto" w:fill="auto"/>
        <w:tabs>
          <w:tab w:val="left" w:pos="524"/>
        </w:tabs>
        <w:spacing w:after="0" w:line="360" w:lineRule="auto"/>
        <w:ind w:left="23"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f</w:t>
      </w:r>
      <w:r w:rsidR="003575CB" w:rsidRPr="00E70FAF">
        <w:rPr>
          <w:rStyle w:val="11"/>
          <w:rFonts w:ascii="Times New Roman" w:hAnsi="Times New Roman" w:cs="Times New Roman"/>
          <w:color w:val="000000"/>
          <w:sz w:val="28"/>
          <w:szCs w:val="28"/>
          <w:lang w:val="en-US" w:eastAsia="en-US"/>
        </w:rPr>
        <w:t xml:space="preserve">illed in questionnaires of Board of Directors members absent at Board of Directors meetings shall be enclosed to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minutes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meetings.</w:t>
      </w:r>
    </w:p>
    <w:p w:rsidR="003575CB" w:rsidRPr="00E70FAF" w:rsidRDefault="003575CB" w:rsidP="00E95D51">
      <w:pPr>
        <w:pStyle w:val="10"/>
        <w:keepNext/>
        <w:keepLines/>
        <w:numPr>
          <w:ilvl w:val="0"/>
          <w:numId w:val="16"/>
        </w:numPr>
        <w:shd w:val="clear" w:color="auto" w:fill="auto"/>
        <w:tabs>
          <w:tab w:val="left" w:pos="294"/>
        </w:tabs>
        <w:spacing w:after="0" w:line="360" w:lineRule="auto"/>
        <w:ind w:left="23"/>
        <w:jc w:val="center"/>
        <w:rPr>
          <w:rFonts w:ascii="Times New Roman" w:hAnsi="Times New Roman" w:cs="Times New Roman"/>
          <w:b w:val="0"/>
          <w:sz w:val="28"/>
          <w:szCs w:val="28"/>
          <w:lang w:val="en-US"/>
        </w:rPr>
      </w:pPr>
      <w:bookmarkStart w:id="4" w:name="bookmark5"/>
      <w:r w:rsidRPr="00E70FAF">
        <w:rPr>
          <w:rStyle w:val="1"/>
          <w:rFonts w:ascii="Times New Roman" w:hAnsi="Times New Roman" w:cs="Times New Roman"/>
          <w:b/>
          <w:sz w:val="28"/>
          <w:szCs w:val="28"/>
          <w:lang w:val="en-US"/>
        </w:rPr>
        <w:t xml:space="preserve">Rules for </w:t>
      </w:r>
      <w:r w:rsidR="00AD05B9" w:rsidRPr="00E70FAF">
        <w:rPr>
          <w:rStyle w:val="1"/>
          <w:rFonts w:ascii="Times New Roman" w:hAnsi="Times New Roman" w:cs="Times New Roman"/>
          <w:b/>
          <w:sz w:val="28"/>
          <w:szCs w:val="28"/>
          <w:lang w:val="en-US"/>
        </w:rPr>
        <w:t>m</w:t>
      </w:r>
      <w:r w:rsidRPr="00E70FAF">
        <w:rPr>
          <w:rStyle w:val="1"/>
          <w:rFonts w:ascii="Times New Roman" w:hAnsi="Times New Roman" w:cs="Times New Roman"/>
          <w:b/>
          <w:sz w:val="28"/>
          <w:szCs w:val="28"/>
          <w:lang w:val="en-US"/>
        </w:rPr>
        <w:t xml:space="preserve">aking </w:t>
      </w:r>
      <w:r w:rsidR="00AD05B9" w:rsidRPr="00E70FAF">
        <w:rPr>
          <w:rStyle w:val="1"/>
          <w:rFonts w:ascii="Times New Roman" w:hAnsi="Times New Roman" w:cs="Times New Roman"/>
          <w:b/>
          <w:sz w:val="28"/>
          <w:szCs w:val="28"/>
          <w:lang w:val="en-US"/>
        </w:rPr>
        <w:t>d</w:t>
      </w:r>
      <w:r w:rsidRPr="00E70FAF">
        <w:rPr>
          <w:rStyle w:val="1"/>
          <w:rFonts w:ascii="Times New Roman" w:hAnsi="Times New Roman" w:cs="Times New Roman"/>
          <w:b/>
          <w:sz w:val="28"/>
          <w:szCs w:val="28"/>
          <w:lang w:val="en-US"/>
        </w:rPr>
        <w:t xml:space="preserve">ecisions </w:t>
      </w:r>
      <w:r w:rsidR="00AD05B9" w:rsidRPr="00E70FAF">
        <w:rPr>
          <w:rStyle w:val="1"/>
          <w:rFonts w:ascii="Times New Roman" w:hAnsi="Times New Roman" w:cs="Times New Roman"/>
          <w:b/>
          <w:sz w:val="28"/>
          <w:szCs w:val="28"/>
          <w:lang w:val="en-US"/>
        </w:rPr>
        <w:t>at</w:t>
      </w:r>
      <w:r w:rsidRPr="00E70FAF">
        <w:rPr>
          <w:rStyle w:val="1"/>
          <w:rFonts w:ascii="Times New Roman" w:hAnsi="Times New Roman" w:cs="Times New Roman"/>
          <w:b/>
          <w:sz w:val="28"/>
          <w:szCs w:val="28"/>
          <w:lang w:val="en-US"/>
        </w:rPr>
        <w:t xml:space="preserve"> </w:t>
      </w:r>
      <w:r w:rsidR="00AD05B9" w:rsidRPr="00E70FAF">
        <w:rPr>
          <w:rStyle w:val="1"/>
          <w:rFonts w:ascii="Times New Roman" w:hAnsi="Times New Roman" w:cs="Times New Roman"/>
          <w:b/>
          <w:sz w:val="28"/>
          <w:szCs w:val="28"/>
          <w:lang w:val="en-US"/>
        </w:rPr>
        <w:t>a</w:t>
      </w:r>
      <w:r w:rsidRPr="00E70FAF">
        <w:rPr>
          <w:rStyle w:val="1"/>
          <w:rFonts w:ascii="Times New Roman" w:hAnsi="Times New Roman" w:cs="Times New Roman"/>
          <w:b/>
          <w:sz w:val="28"/>
          <w:szCs w:val="28"/>
          <w:lang w:val="en-US"/>
        </w:rPr>
        <w:t xml:space="preserve">bsentee </w:t>
      </w:r>
      <w:r w:rsidR="00AD05B9" w:rsidRPr="00E70FAF">
        <w:rPr>
          <w:rStyle w:val="1"/>
          <w:rFonts w:ascii="Times New Roman" w:hAnsi="Times New Roman" w:cs="Times New Roman"/>
          <w:b/>
          <w:sz w:val="28"/>
          <w:szCs w:val="28"/>
          <w:lang w:val="en-US"/>
        </w:rPr>
        <w:t>v</w:t>
      </w:r>
      <w:r w:rsidRPr="00E70FAF">
        <w:rPr>
          <w:rStyle w:val="1"/>
          <w:rFonts w:ascii="Times New Roman" w:hAnsi="Times New Roman" w:cs="Times New Roman"/>
          <w:b/>
          <w:sz w:val="28"/>
          <w:szCs w:val="28"/>
          <w:lang w:val="en-US"/>
        </w:rPr>
        <w:t>oting</w:t>
      </w:r>
      <w:bookmarkEnd w:id="4"/>
    </w:p>
    <w:p w:rsidR="003575CB" w:rsidRPr="00E70FAF" w:rsidRDefault="00FE40EA" w:rsidP="00FE40EA">
      <w:pPr>
        <w:pStyle w:val="a3"/>
        <w:numPr>
          <w:ilvl w:val="1"/>
          <w:numId w:val="16"/>
        </w:numPr>
        <w:shd w:val="clear" w:color="auto" w:fill="auto"/>
        <w:tabs>
          <w:tab w:val="left" w:pos="514"/>
        </w:tabs>
        <w:spacing w:after="0" w:line="360" w:lineRule="auto"/>
        <w:ind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With the consent of all the members of the Board of Directors the resolutions</w:t>
      </w:r>
      <w:r w:rsidR="003575CB" w:rsidRPr="00E70FAF">
        <w:rPr>
          <w:rStyle w:val="11"/>
          <w:rFonts w:ascii="Times New Roman" w:hAnsi="Times New Roman" w:cs="Times New Roman"/>
          <w:color w:val="000000"/>
          <w:sz w:val="28"/>
          <w:szCs w:val="28"/>
          <w:lang w:val="en-US" w:eastAsia="en-US"/>
        </w:rPr>
        <w:t xml:space="preserve"> of the Company’s Board of Directors on agenda items of a meeting </w:t>
      </w:r>
      <w:r w:rsidRPr="00E70FAF">
        <w:rPr>
          <w:rStyle w:val="11"/>
          <w:rFonts w:ascii="Times New Roman" w:hAnsi="Times New Roman" w:cs="Times New Roman"/>
          <w:color w:val="000000"/>
          <w:sz w:val="28"/>
          <w:szCs w:val="28"/>
          <w:lang w:val="en-US" w:eastAsia="en-US"/>
        </w:rPr>
        <w:t>can</w:t>
      </w:r>
      <w:r w:rsidR="003575CB" w:rsidRPr="00E70FAF">
        <w:rPr>
          <w:rStyle w:val="11"/>
          <w:rFonts w:ascii="Times New Roman" w:hAnsi="Times New Roman" w:cs="Times New Roman"/>
          <w:color w:val="000000"/>
          <w:sz w:val="28"/>
          <w:szCs w:val="28"/>
          <w:lang w:val="en-US" w:eastAsia="en-US"/>
        </w:rPr>
        <w:t xml:space="preserve"> be taken by an absentee voting (via questionnaires).</w:t>
      </w:r>
    </w:p>
    <w:p w:rsidR="003575CB" w:rsidRPr="00E70FAF" w:rsidRDefault="00FE40EA" w:rsidP="003575CB">
      <w:pPr>
        <w:pStyle w:val="a3"/>
        <w:numPr>
          <w:ilvl w:val="1"/>
          <w:numId w:val="16"/>
        </w:numPr>
        <w:shd w:val="clear" w:color="auto" w:fill="auto"/>
        <w:tabs>
          <w:tab w:val="left" w:pos="601"/>
        </w:tabs>
        <w:spacing w:after="0" w:line="360" w:lineRule="auto"/>
        <w:ind w:left="20" w:right="4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order to adopt</w:t>
      </w:r>
      <w:r w:rsidR="003575CB" w:rsidRPr="00E70FAF">
        <w:rPr>
          <w:rStyle w:val="11"/>
          <w:rFonts w:ascii="Times New Roman" w:hAnsi="Times New Roman" w:cs="Times New Roman"/>
          <w:color w:val="000000"/>
          <w:sz w:val="28"/>
          <w:szCs w:val="28"/>
          <w:lang w:val="en-US" w:eastAsia="en-US"/>
        </w:rPr>
        <w:t xml:space="preserve"> a decision of Board of Directors by absentee voting (via </w:t>
      </w:r>
      <w:r w:rsidR="003575CB" w:rsidRPr="00E70FAF">
        <w:rPr>
          <w:rStyle w:val="11"/>
          <w:rFonts w:ascii="Times New Roman" w:hAnsi="Times New Roman" w:cs="Times New Roman"/>
          <w:color w:val="000000"/>
          <w:sz w:val="28"/>
          <w:szCs w:val="28"/>
          <w:lang w:val="en-US" w:eastAsia="en-US"/>
        </w:rPr>
        <w:lastRenderedPageBreak/>
        <w:t xml:space="preserve">questionnaires) each member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shall receive a notice on holding of an absentee voting on agenda items, draft decision and materials (information) on agenda items according to procedure and terms </w:t>
      </w:r>
      <w:r w:rsidRPr="00E70FAF">
        <w:rPr>
          <w:rStyle w:val="11"/>
          <w:rFonts w:ascii="Times New Roman" w:hAnsi="Times New Roman" w:cs="Times New Roman"/>
          <w:color w:val="000000"/>
          <w:sz w:val="28"/>
          <w:szCs w:val="28"/>
          <w:lang w:val="en-US" w:eastAsia="en-US"/>
        </w:rPr>
        <w:t>specified in paragraphs</w:t>
      </w:r>
      <w:r w:rsidR="003575CB" w:rsidRPr="00E70FAF">
        <w:rPr>
          <w:rStyle w:val="11"/>
          <w:rFonts w:ascii="Times New Roman" w:hAnsi="Times New Roman" w:cs="Times New Roman"/>
          <w:color w:val="000000"/>
          <w:sz w:val="28"/>
          <w:szCs w:val="28"/>
          <w:lang w:val="en-US" w:eastAsia="en-US"/>
        </w:rPr>
        <w:t xml:space="preserve"> 6.6.-6.11</w:t>
      </w:r>
      <w:r w:rsidRPr="00E70FAF">
        <w:rPr>
          <w:rStyle w:val="11"/>
          <w:rFonts w:ascii="Times New Roman" w:hAnsi="Times New Roman" w:cs="Times New Roman"/>
          <w:color w:val="000000"/>
          <w:sz w:val="28"/>
          <w:szCs w:val="28"/>
          <w:lang w:val="en-US" w:eastAsia="en-US"/>
        </w:rPr>
        <w:t xml:space="preserve"> of</w:t>
      </w:r>
      <w:r w:rsidR="003575CB" w:rsidRPr="00E70FAF">
        <w:rPr>
          <w:rStyle w:val="11"/>
          <w:rFonts w:ascii="Times New Roman" w:hAnsi="Times New Roman" w:cs="Times New Roman"/>
          <w:color w:val="000000"/>
          <w:sz w:val="28"/>
          <w:szCs w:val="28"/>
          <w:lang w:val="en-US" w:eastAsia="en-US"/>
        </w:rPr>
        <w:t xml:space="preserve"> the Regulations.</w:t>
      </w:r>
    </w:p>
    <w:p w:rsidR="003575CB" w:rsidRPr="00E70FAF" w:rsidRDefault="00FE40EA" w:rsidP="003575CB">
      <w:pPr>
        <w:pStyle w:val="a3"/>
        <w:numPr>
          <w:ilvl w:val="1"/>
          <w:numId w:val="16"/>
        </w:numPr>
        <w:shd w:val="clear" w:color="auto" w:fill="auto"/>
        <w:tabs>
          <w:tab w:val="left" w:pos="495"/>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n</w:t>
      </w:r>
      <w:r w:rsidR="003575CB" w:rsidRPr="00E70FAF">
        <w:rPr>
          <w:rStyle w:val="11"/>
          <w:rFonts w:ascii="Times New Roman" w:hAnsi="Times New Roman" w:cs="Times New Roman"/>
          <w:color w:val="000000"/>
          <w:sz w:val="28"/>
          <w:szCs w:val="28"/>
          <w:lang w:val="en-US" w:eastAsia="en-US"/>
        </w:rPr>
        <w:t>otice on holding of an absentee voting shall contain:</w:t>
      </w:r>
    </w:p>
    <w:p w:rsidR="003575CB" w:rsidRPr="00E70FAF" w:rsidRDefault="003575CB" w:rsidP="003575CB">
      <w:pPr>
        <w:pStyle w:val="a3"/>
        <w:numPr>
          <w:ilvl w:val="0"/>
          <w:numId w:val="9"/>
        </w:numPr>
        <w:shd w:val="clear" w:color="auto" w:fill="auto"/>
        <w:tabs>
          <w:tab w:val="left" w:pos="15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full name of the Company and its address;</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rPr>
      </w:pPr>
      <w:proofErr w:type="spellStart"/>
      <w:r w:rsidRPr="00E70FAF">
        <w:rPr>
          <w:rStyle w:val="11"/>
          <w:rFonts w:ascii="Times New Roman" w:hAnsi="Times New Roman" w:cs="Times New Roman"/>
          <w:color w:val="000000"/>
          <w:sz w:val="28"/>
          <w:szCs w:val="28"/>
          <w:lang w:eastAsia="en-US"/>
        </w:rPr>
        <w:t>definition</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of</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agenda</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items</w:t>
      </w:r>
      <w:proofErr w:type="spellEnd"/>
      <w:r w:rsidRPr="00E70FAF">
        <w:rPr>
          <w:rStyle w:val="11"/>
          <w:rFonts w:ascii="Times New Roman" w:hAnsi="Times New Roman" w:cs="Times New Roman"/>
          <w:color w:val="000000"/>
          <w:sz w:val="28"/>
          <w:szCs w:val="28"/>
          <w:lang w:eastAsia="en-US"/>
        </w:rPr>
        <w:t>;</w:t>
      </w:r>
    </w:p>
    <w:p w:rsidR="003575CB" w:rsidRPr="00E70FAF" w:rsidRDefault="003575CB" w:rsidP="003575CB">
      <w:pPr>
        <w:pStyle w:val="a3"/>
        <w:numPr>
          <w:ilvl w:val="0"/>
          <w:numId w:val="9"/>
        </w:numPr>
        <w:shd w:val="clear" w:color="auto" w:fill="auto"/>
        <w:tabs>
          <w:tab w:val="left" w:pos="169"/>
        </w:tabs>
        <w:spacing w:after="0" w:line="360" w:lineRule="auto"/>
        <w:ind w:lef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notice on holding of an absentee voting through filling in a questionnaire;</w:t>
      </w:r>
    </w:p>
    <w:p w:rsidR="00887D7A" w:rsidRPr="00E70FAF" w:rsidRDefault="00887D7A" w:rsidP="00887D7A">
      <w:pPr>
        <w:pStyle w:val="a3"/>
        <w:numPr>
          <w:ilvl w:val="0"/>
          <w:numId w:val="9"/>
        </w:numPr>
        <w:shd w:val="clear" w:color="auto" w:fill="auto"/>
        <w:tabs>
          <w:tab w:val="left" w:pos="169"/>
        </w:tabs>
        <w:spacing w:after="0" w:line="360" w:lineRule="auto"/>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date and time of deadline for collection of approval sheets;</w:t>
      </w:r>
    </w:p>
    <w:p w:rsidR="003575CB" w:rsidRPr="00E70FAF" w:rsidRDefault="003575CB" w:rsidP="003575CB">
      <w:pPr>
        <w:pStyle w:val="a3"/>
        <w:numPr>
          <w:ilvl w:val="0"/>
          <w:numId w:val="9"/>
        </w:numPr>
        <w:shd w:val="clear" w:color="auto" w:fill="auto"/>
        <w:tabs>
          <w:tab w:val="left" w:pos="164"/>
        </w:tabs>
        <w:spacing w:after="0" w:line="360" w:lineRule="auto"/>
        <w:ind w:lef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date and time of deadline for collection of questionnaires for absentee voting;</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list</w:t>
      </w:r>
      <w:proofErr w:type="gramEnd"/>
      <w:r w:rsidRPr="00E70FAF">
        <w:rPr>
          <w:rStyle w:val="11"/>
          <w:rFonts w:ascii="Times New Roman" w:hAnsi="Times New Roman" w:cs="Times New Roman"/>
          <w:color w:val="000000"/>
          <w:sz w:val="28"/>
          <w:szCs w:val="28"/>
          <w:lang w:val="en-US" w:eastAsia="en-US"/>
        </w:rPr>
        <w:t xml:space="preserve"> of information (materials) submitted to members of </w:t>
      </w:r>
      <w:r w:rsidR="00FE40E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w:t>
      </w:r>
    </w:p>
    <w:p w:rsidR="003575CB" w:rsidRPr="00E70FAF" w:rsidRDefault="003575CB" w:rsidP="003575CB">
      <w:pPr>
        <w:pStyle w:val="a3"/>
        <w:numPr>
          <w:ilvl w:val="1"/>
          <w:numId w:val="16"/>
        </w:numPr>
        <w:shd w:val="clear" w:color="auto" w:fill="auto"/>
        <w:tabs>
          <w:tab w:val="left" w:pos="53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questionnaire for an absentee voting shall be submitted to Board of Directors members before the deadline for collection of questionnaires, set in a notice on holding of an absentee voting.</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 xml:space="preserve">Along with a questionnaire, decisions (recommendations) </w:t>
      </w:r>
      <w:r w:rsidR="00F72937" w:rsidRPr="00E70FAF">
        <w:rPr>
          <w:rFonts w:ascii="Times New Roman" w:hAnsi="Times New Roman" w:cs="Times New Roman"/>
          <w:sz w:val="28"/>
          <w:szCs w:val="28"/>
          <w:lang w:val="en-US"/>
        </w:rPr>
        <w:t>of the Management Board and/or corresponding Committees (in case if the latter ones were received by the Company’s Corporate Secretary).</w:t>
      </w:r>
      <w:proofErr w:type="gramEnd"/>
    </w:p>
    <w:p w:rsidR="003575CB" w:rsidRPr="00E70FAF" w:rsidRDefault="003575CB" w:rsidP="003575CB">
      <w:pPr>
        <w:pStyle w:val="a3"/>
        <w:numPr>
          <w:ilvl w:val="1"/>
          <w:numId w:val="16"/>
        </w:numPr>
        <w:shd w:val="clear" w:color="auto" w:fill="auto"/>
        <w:tabs>
          <w:tab w:val="left" w:pos="481"/>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While filling a questionnaire for an absentee voting, a Board of Directors member shall leave uncrossed only one of the suggested voting variants ("for”, "against,”, "abstained”) regarding each draft decision for each item. The filled in questionnaire shall be signed by a Board of Directors member and have his/her last name and initials.</w:t>
      </w:r>
    </w:p>
    <w:p w:rsidR="003575CB" w:rsidRPr="00E70FAF" w:rsidRDefault="003575CB" w:rsidP="003575CB">
      <w:pPr>
        <w:pStyle w:val="a3"/>
        <w:numPr>
          <w:ilvl w:val="1"/>
          <w:numId w:val="16"/>
        </w:numPr>
        <w:shd w:val="clear" w:color="auto" w:fill="auto"/>
        <w:tabs>
          <w:tab w:val="left" w:pos="51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questionnaire filled in and submitted with the violation of terms, stated in item 9.</w:t>
      </w:r>
      <w:r w:rsidR="00FE40EA" w:rsidRPr="00E70FAF">
        <w:rPr>
          <w:rStyle w:val="11"/>
          <w:rFonts w:ascii="Times New Roman" w:hAnsi="Times New Roman" w:cs="Times New Roman"/>
          <w:color w:val="000000"/>
          <w:sz w:val="28"/>
          <w:szCs w:val="28"/>
          <w:lang w:val="en-US" w:eastAsia="en-US"/>
        </w:rPr>
        <w:t xml:space="preserve">9 of </w:t>
      </w:r>
      <w:r w:rsidRPr="00E70FAF">
        <w:rPr>
          <w:rStyle w:val="11"/>
          <w:rFonts w:ascii="Times New Roman" w:hAnsi="Times New Roman" w:cs="Times New Roman"/>
          <w:color w:val="000000"/>
          <w:sz w:val="28"/>
          <w:szCs w:val="28"/>
          <w:lang w:val="en-US" w:eastAsia="en-US"/>
        </w:rPr>
        <w:t>the Regulations shall be considered invalid (in case of violation of the requirements for filling out of voting variants it shall be considered invalid only with respect to the corresponding problem) and shall not participate in defining of the quorum, necessary for taking a decision by an absentee voting, and shall not be considered in counting of votes.</w:t>
      </w:r>
    </w:p>
    <w:p w:rsidR="003575CB" w:rsidRPr="00E70FAF" w:rsidRDefault="00FE40EA" w:rsidP="003575CB">
      <w:pPr>
        <w:pStyle w:val="a3"/>
        <w:numPr>
          <w:ilvl w:val="1"/>
          <w:numId w:val="16"/>
        </w:numPr>
        <w:shd w:val="clear" w:color="auto" w:fill="auto"/>
        <w:tabs>
          <w:tab w:val="left" w:pos="510"/>
        </w:tabs>
        <w:spacing w:after="0" w:line="360" w:lineRule="auto"/>
        <w:ind w:left="20" w:righ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The f</w:t>
      </w:r>
      <w:r w:rsidR="003575CB" w:rsidRPr="00E70FAF">
        <w:rPr>
          <w:rStyle w:val="11"/>
          <w:rFonts w:ascii="Times New Roman" w:hAnsi="Times New Roman" w:cs="Times New Roman"/>
          <w:color w:val="000000"/>
          <w:sz w:val="28"/>
          <w:szCs w:val="28"/>
          <w:lang w:val="en-US" w:eastAsia="en-US"/>
        </w:rPr>
        <w:t xml:space="preserve">illed in and signed questionnaire shall be </w:t>
      </w:r>
      <w:r w:rsidRPr="00E70FAF">
        <w:rPr>
          <w:rStyle w:val="11"/>
          <w:rFonts w:ascii="Times New Roman" w:hAnsi="Times New Roman" w:cs="Times New Roman"/>
          <w:color w:val="000000"/>
          <w:sz w:val="28"/>
          <w:szCs w:val="28"/>
          <w:lang w:val="en-US" w:eastAsia="en-US"/>
        </w:rPr>
        <w:t>submitted</w:t>
      </w:r>
      <w:r w:rsidR="003575CB" w:rsidRPr="00E70FAF">
        <w:rPr>
          <w:rStyle w:val="11"/>
          <w:rFonts w:ascii="Times New Roman" w:hAnsi="Times New Roman" w:cs="Times New Roman"/>
          <w:color w:val="000000"/>
          <w:sz w:val="28"/>
          <w:szCs w:val="28"/>
          <w:lang w:val="en-US" w:eastAsia="en-US"/>
        </w:rPr>
        <w:t xml:space="preserve"> </w:t>
      </w:r>
      <w:r w:rsidRPr="00E70FAF">
        <w:rPr>
          <w:rStyle w:val="11"/>
          <w:rFonts w:ascii="Times New Roman" w:hAnsi="Times New Roman" w:cs="Times New Roman"/>
          <w:color w:val="000000"/>
          <w:sz w:val="28"/>
          <w:szCs w:val="28"/>
          <w:lang w:val="en-US" w:eastAsia="en-US"/>
        </w:rPr>
        <w:t xml:space="preserve">before the deadline set in a questionnaire </w:t>
      </w:r>
      <w:r w:rsidR="003575CB" w:rsidRPr="00E70FAF">
        <w:rPr>
          <w:rStyle w:val="11"/>
          <w:rFonts w:ascii="Times New Roman" w:hAnsi="Times New Roman" w:cs="Times New Roman"/>
          <w:color w:val="000000"/>
          <w:sz w:val="28"/>
          <w:szCs w:val="28"/>
          <w:lang w:val="en-US" w:eastAsia="en-US"/>
        </w:rPr>
        <w:t xml:space="preserve">by a Board of Directors member to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Corporate Secretary </w:t>
      </w:r>
      <w:r w:rsidR="003575CB" w:rsidRPr="00E70FAF">
        <w:rPr>
          <w:rStyle w:val="11"/>
          <w:rFonts w:ascii="Times New Roman" w:hAnsi="Times New Roman" w:cs="Times New Roman"/>
          <w:color w:val="000000"/>
          <w:sz w:val="28"/>
          <w:szCs w:val="28"/>
          <w:lang w:val="en-US" w:eastAsia="en-US"/>
        </w:rPr>
        <w:lastRenderedPageBreak/>
        <w:t xml:space="preserve">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in the original or via fax with the following submission of the original questionnaire to the address, stated in the questionnaire.</w:t>
      </w:r>
    </w:p>
    <w:p w:rsidR="00FE40EA" w:rsidRPr="00E70FAF" w:rsidRDefault="00FE40EA" w:rsidP="00FE40EA">
      <w:pPr>
        <w:pStyle w:val="a3"/>
        <w:shd w:val="clear" w:color="auto" w:fill="auto"/>
        <w:tabs>
          <w:tab w:val="left" w:pos="510"/>
        </w:tabs>
        <w:spacing w:after="0" w:line="360" w:lineRule="auto"/>
        <w:ind w:right="20"/>
        <w:rPr>
          <w:rFonts w:ascii="Times New Roman" w:hAnsi="Times New Roman" w:cs="Times New Roman"/>
          <w:sz w:val="28"/>
          <w:szCs w:val="28"/>
          <w:lang w:val="en-US"/>
        </w:rPr>
      </w:pPr>
      <w:r w:rsidRPr="00E70FAF">
        <w:rPr>
          <w:rFonts w:ascii="Times New Roman" w:hAnsi="Times New Roman" w:cs="Times New Roman"/>
          <w:sz w:val="28"/>
          <w:szCs w:val="28"/>
          <w:lang w:val="en-US"/>
        </w:rPr>
        <w:t>Members of the Board of Directors, whose questionnaires were received by the Corporate Secretary in the original or by fax</w:t>
      </w:r>
      <w:r w:rsidR="00F72937" w:rsidRPr="00E70FAF">
        <w:rPr>
          <w:rFonts w:ascii="Times New Roman" w:hAnsi="Times New Roman" w:cs="Times New Roman"/>
          <w:sz w:val="28"/>
          <w:szCs w:val="28"/>
          <w:lang w:val="en-US"/>
        </w:rPr>
        <w:t xml:space="preserve"> or e-mail</w:t>
      </w:r>
      <w:r w:rsidRPr="00E70FAF">
        <w:rPr>
          <w:rFonts w:ascii="Times New Roman" w:hAnsi="Times New Roman" w:cs="Times New Roman"/>
          <w:sz w:val="28"/>
          <w:szCs w:val="28"/>
          <w:lang w:val="en-US"/>
        </w:rPr>
        <w:t xml:space="preserve"> not later than the deadline for receipt of questionnaires specified in the notification, are considered as participants of absentee meeting.</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A questionnaire received by the Company after its deadline shall not be considered in counting of votes and in voting results summarizing.</w:t>
      </w:r>
    </w:p>
    <w:p w:rsidR="003575CB" w:rsidRPr="00E70FAF" w:rsidRDefault="00FE40EA" w:rsidP="003575CB">
      <w:pPr>
        <w:pStyle w:val="a3"/>
        <w:numPr>
          <w:ilvl w:val="1"/>
          <w:numId w:val="16"/>
        </w:numPr>
        <w:shd w:val="clear" w:color="auto" w:fill="auto"/>
        <w:tabs>
          <w:tab w:val="left" w:pos="505"/>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r</w:t>
      </w:r>
      <w:r w:rsidR="003575CB" w:rsidRPr="00E70FAF">
        <w:rPr>
          <w:rStyle w:val="11"/>
          <w:rFonts w:ascii="Times New Roman" w:hAnsi="Times New Roman" w:cs="Times New Roman"/>
          <w:color w:val="000000"/>
          <w:sz w:val="28"/>
          <w:szCs w:val="28"/>
          <w:lang w:val="en-US" w:eastAsia="en-US"/>
        </w:rPr>
        <w:t>esults of voting on agenda issues of the meeting held in the form of absentee voting shall be summed up on the basis of questionnaires filled in and signed by Board of Directors members, received by the Company on time, stated in a notice on holding of an absentee voting.</w:t>
      </w:r>
    </w:p>
    <w:p w:rsidR="003575CB" w:rsidRPr="00E70FAF" w:rsidRDefault="003575CB" w:rsidP="003575CB">
      <w:pPr>
        <w:pStyle w:val="a3"/>
        <w:numPr>
          <w:ilvl w:val="1"/>
          <w:numId w:val="16"/>
        </w:numPr>
        <w:shd w:val="clear" w:color="auto" w:fill="auto"/>
        <w:tabs>
          <w:tab w:val="left" w:pos="634"/>
        </w:tabs>
        <w:spacing w:after="0" w:line="360" w:lineRule="auto"/>
        <w:ind w:left="23" w:right="23"/>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According to the received questionnaires </w:t>
      </w:r>
      <w:r w:rsidR="00FE40E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of </w:t>
      </w:r>
      <w:r w:rsidR="00FE40E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shall draw up the minutes of </w:t>
      </w:r>
      <w:r w:rsidR="00FE40EA"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according to the procedure set by the Regulations.</w:t>
      </w:r>
    </w:p>
    <w:p w:rsidR="003575CB" w:rsidRPr="00E70FAF" w:rsidRDefault="003575CB" w:rsidP="00E95D51">
      <w:pPr>
        <w:pStyle w:val="10"/>
        <w:keepNext/>
        <w:keepLines/>
        <w:numPr>
          <w:ilvl w:val="0"/>
          <w:numId w:val="16"/>
        </w:numPr>
        <w:shd w:val="clear" w:color="auto" w:fill="auto"/>
        <w:tabs>
          <w:tab w:val="left" w:pos="428"/>
        </w:tabs>
        <w:spacing w:after="0" w:line="360" w:lineRule="auto"/>
        <w:ind w:left="23" w:right="23"/>
        <w:jc w:val="center"/>
        <w:rPr>
          <w:rFonts w:ascii="Times New Roman" w:hAnsi="Times New Roman" w:cs="Times New Roman"/>
          <w:b w:val="0"/>
          <w:sz w:val="28"/>
          <w:szCs w:val="28"/>
          <w:lang w:val="en-US"/>
        </w:rPr>
      </w:pPr>
      <w:bookmarkStart w:id="5" w:name="bookmark6"/>
      <w:r w:rsidRPr="00E70FAF">
        <w:rPr>
          <w:rStyle w:val="1"/>
          <w:rFonts w:ascii="Times New Roman" w:hAnsi="Times New Roman" w:cs="Times New Roman"/>
          <w:b/>
          <w:sz w:val="28"/>
          <w:szCs w:val="28"/>
          <w:lang w:val="en-US"/>
        </w:rPr>
        <w:t xml:space="preserve">Convening and </w:t>
      </w:r>
      <w:r w:rsidR="00FE40EA" w:rsidRPr="00E70FAF">
        <w:rPr>
          <w:rStyle w:val="1"/>
          <w:rFonts w:ascii="Times New Roman" w:hAnsi="Times New Roman" w:cs="Times New Roman"/>
          <w:b/>
          <w:sz w:val="28"/>
          <w:szCs w:val="28"/>
          <w:lang w:val="en-US"/>
        </w:rPr>
        <w:t>m</w:t>
      </w:r>
      <w:r w:rsidRPr="00E70FAF">
        <w:rPr>
          <w:rStyle w:val="1"/>
          <w:rFonts w:ascii="Times New Roman" w:hAnsi="Times New Roman" w:cs="Times New Roman"/>
          <w:b/>
          <w:sz w:val="28"/>
          <w:szCs w:val="28"/>
          <w:lang w:val="en-US"/>
        </w:rPr>
        <w:t xml:space="preserve">olding of </w:t>
      </w:r>
      <w:r w:rsidR="00FE40EA" w:rsidRPr="00E70FAF">
        <w:rPr>
          <w:rStyle w:val="1"/>
          <w:rFonts w:ascii="Times New Roman" w:hAnsi="Times New Roman" w:cs="Times New Roman"/>
          <w:b/>
          <w:sz w:val="28"/>
          <w:szCs w:val="28"/>
          <w:lang w:val="en-US"/>
        </w:rPr>
        <w:t xml:space="preserve">the </w:t>
      </w:r>
      <w:r w:rsidRPr="00E70FAF">
        <w:rPr>
          <w:rStyle w:val="1"/>
          <w:rFonts w:ascii="Times New Roman" w:hAnsi="Times New Roman" w:cs="Times New Roman"/>
          <w:b/>
          <w:sz w:val="28"/>
          <w:szCs w:val="28"/>
          <w:lang w:val="en-US"/>
        </w:rPr>
        <w:t xml:space="preserve">Board of Directors meetings </w:t>
      </w:r>
      <w:r w:rsidR="00FE40EA" w:rsidRPr="00E70FAF">
        <w:rPr>
          <w:rStyle w:val="1"/>
          <w:rFonts w:ascii="Times New Roman" w:hAnsi="Times New Roman" w:cs="Times New Roman"/>
          <w:b/>
          <w:sz w:val="28"/>
          <w:szCs w:val="28"/>
          <w:lang w:val="en-US"/>
        </w:rPr>
        <w:t>r</w:t>
      </w:r>
      <w:r w:rsidRPr="00E70FAF">
        <w:rPr>
          <w:rStyle w:val="1"/>
          <w:rFonts w:ascii="Times New Roman" w:hAnsi="Times New Roman" w:cs="Times New Roman"/>
          <w:b/>
          <w:sz w:val="28"/>
          <w:szCs w:val="28"/>
          <w:lang w:val="en-US"/>
        </w:rPr>
        <w:t xml:space="preserve">elated to </w:t>
      </w:r>
      <w:r w:rsidR="00FE40EA" w:rsidRPr="00E70FAF">
        <w:rPr>
          <w:rStyle w:val="1"/>
          <w:rFonts w:ascii="Times New Roman" w:hAnsi="Times New Roman" w:cs="Times New Roman"/>
          <w:b/>
          <w:sz w:val="28"/>
          <w:szCs w:val="28"/>
          <w:lang w:val="en-US"/>
        </w:rPr>
        <w:t>e</w:t>
      </w:r>
      <w:r w:rsidRPr="00E70FAF">
        <w:rPr>
          <w:rStyle w:val="1"/>
          <w:rFonts w:ascii="Times New Roman" w:hAnsi="Times New Roman" w:cs="Times New Roman"/>
          <w:b/>
          <w:sz w:val="28"/>
          <w:szCs w:val="28"/>
          <w:lang w:val="en-US"/>
        </w:rPr>
        <w:t xml:space="preserve">stablishment of </w:t>
      </w:r>
      <w:r w:rsidR="00FE40EA" w:rsidRPr="00E70FAF">
        <w:rPr>
          <w:rStyle w:val="1"/>
          <w:rFonts w:ascii="Times New Roman" w:hAnsi="Times New Roman" w:cs="Times New Roman"/>
          <w:b/>
          <w:sz w:val="28"/>
          <w:szCs w:val="28"/>
          <w:lang w:val="en-US"/>
        </w:rPr>
        <w:t>e</w:t>
      </w:r>
      <w:r w:rsidRPr="00E70FAF">
        <w:rPr>
          <w:rStyle w:val="1"/>
          <w:rFonts w:ascii="Times New Roman" w:hAnsi="Times New Roman" w:cs="Times New Roman"/>
          <w:b/>
          <w:sz w:val="28"/>
          <w:szCs w:val="28"/>
          <w:lang w:val="en-US"/>
        </w:rPr>
        <w:t xml:space="preserve">xecutive </w:t>
      </w:r>
      <w:r w:rsidR="00FE40EA" w:rsidRPr="00E70FAF">
        <w:rPr>
          <w:rStyle w:val="1"/>
          <w:rFonts w:ascii="Times New Roman" w:hAnsi="Times New Roman" w:cs="Times New Roman"/>
          <w:b/>
          <w:sz w:val="28"/>
          <w:szCs w:val="28"/>
          <w:lang w:val="en-US"/>
        </w:rPr>
        <w:t>b</w:t>
      </w:r>
      <w:r w:rsidRPr="00E70FAF">
        <w:rPr>
          <w:rStyle w:val="1"/>
          <w:rFonts w:ascii="Times New Roman" w:hAnsi="Times New Roman" w:cs="Times New Roman"/>
          <w:b/>
          <w:sz w:val="28"/>
          <w:szCs w:val="28"/>
          <w:lang w:val="en-US"/>
        </w:rPr>
        <w:t>odies of the Company.</w:t>
      </w:r>
      <w:bookmarkEnd w:id="5"/>
    </w:p>
    <w:p w:rsidR="003575CB" w:rsidRPr="00E70FAF" w:rsidRDefault="003575CB" w:rsidP="003575CB">
      <w:pPr>
        <w:pStyle w:val="a3"/>
        <w:numPr>
          <w:ilvl w:val="1"/>
          <w:numId w:val="16"/>
        </w:numPr>
        <w:shd w:val="clear" w:color="auto" w:fill="auto"/>
        <w:tabs>
          <w:tab w:val="left" w:pos="66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Convening and holding of </w:t>
      </w:r>
      <w:r w:rsidR="00D8081F"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meetings related to establishment of executive bodies of the Company (election, suspension, termination of powers) shall be carried out according to common rules set by the present Regulations with consideration of the specific terms, stipulated in </w:t>
      </w:r>
      <w:r w:rsidR="00F72937" w:rsidRPr="00E70FAF">
        <w:rPr>
          <w:rStyle w:val="11"/>
          <w:rFonts w:ascii="Times New Roman" w:hAnsi="Times New Roman" w:cs="Times New Roman"/>
          <w:color w:val="000000"/>
          <w:sz w:val="28"/>
          <w:szCs w:val="28"/>
          <w:lang w:val="en-US" w:eastAsia="en-US"/>
        </w:rPr>
        <w:t>this</w:t>
      </w:r>
      <w:r w:rsidRPr="00E70FAF">
        <w:rPr>
          <w:rStyle w:val="11"/>
          <w:rFonts w:ascii="Times New Roman" w:hAnsi="Times New Roman" w:cs="Times New Roman"/>
          <w:color w:val="000000"/>
          <w:sz w:val="28"/>
          <w:szCs w:val="28"/>
          <w:lang w:val="en-US" w:eastAsia="en-US"/>
        </w:rPr>
        <w:t xml:space="preserve"> </w:t>
      </w:r>
      <w:r w:rsidR="00F72937" w:rsidRPr="00E70FAF">
        <w:rPr>
          <w:rStyle w:val="11"/>
          <w:rFonts w:ascii="Times New Roman" w:hAnsi="Times New Roman" w:cs="Times New Roman"/>
          <w:color w:val="000000"/>
          <w:sz w:val="28"/>
          <w:szCs w:val="28"/>
          <w:lang w:val="en-US" w:eastAsia="en-US"/>
        </w:rPr>
        <w:t>chapter</w:t>
      </w:r>
      <w:r w:rsidRPr="00E70FAF">
        <w:rPr>
          <w:rStyle w:val="11"/>
          <w:rFonts w:ascii="Times New Roman" w:hAnsi="Times New Roman" w:cs="Times New Roman"/>
          <w:color w:val="000000"/>
          <w:sz w:val="28"/>
          <w:szCs w:val="28"/>
          <w:lang w:val="en-US" w:eastAsia="en-US"/>
        </w:rPr>
        <w:t>.</w:t>
      </w:r>
    </w:p>
    <w:p w:rsidR="003575CB" w:rsidRPr="00E70FAF" w:rsidRDefault="003575CB" w:rsidP="003575CB">
      <w:pPr>
        <w:pStyle w:val="a3"/>
        <w:numPr>
          <w:ilvl w:val="1"/>
          <w:numId w:val="16"/>
        </w:numPr>
        <w:shd w:val="clear" w:color="auto" w:fill="auto"/>
        <w:tabs>
          <w:tab w:val="left" w:pos="596"/>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procedure, stipulated in this </w:t>
      </w:r>
      <w:r w:rsidR="00F72937" w:rsidRPr="00E70FAF">
        <w:rPr>
          <w:rStyle w:val="11"/>
          <w:rFonts w:ascii="Times New Roman" w:hAnsi="Times New Roman" w:cs="Times New Roman"/>
          <w:color w:val="000000"/>
          <w:sz w:val="28"/>
          <w:szCs w:val="28"/>
          <w:lang w:val="en-US" w:eastAsia="en-US"/>
        </w:rPr>
        <w:t>chapter</w:t>
      </w:r>
      <w:r w:rsidR="00D8081F" w:rsidRPr="00E70FAF">
        <w:rPr>
          <w:rStyle w:val="11"/>
          <w:rFonts w:ascii="Times New Roman" w:hAnsi="Times New Roman" w:cs="Times New Roman"/>
          <w:color w:val="000000"/>
          <w:sz w:val="28"/>
          <w:szCs w:val="28"/>
          <w:lang w:val="en-US" w:eastAsia="en-US"/>
        </w:rPr>
        <w:t>,</w:t>
      </w:r>
      <w:r w:rsidRPr="00E70FAF">
        <w:rPr>
          <w:rStyle w:val="11"/>
          <w:rFonts w:ascii="Times New Roman" w:hAnsi="Times New Roman" w:cs="Times New Roman"/>
          <w:color w:val="000000"/>
          <w:sz w:val="28"/>
          <w:szCs w:val="28"/>
          <w:lang w:val="en-US" w:eastAsia="en-US"/>
        </w:rPr>
        <w:t xml:space="preserve"> shall be carried out in the following cases:</w:t>
      </w:r>
    </w:p>
    <w:p w:rsidR="003575CB" w:rsidRPr="00E70FAF" w:rsidRDefault="003575CB" w:rsidP="003575CB">
      <w:pPr>
        <w:pStyle w:val="a3"/>
        <w:numPr>
          <w:ilvl w:val="0"/>
          <w:numId w:val="9"/>
        </w:numPr>
        <w:shd w:val="clear" w:color="auto" w:fill="auto"/>
        <w:tabs>
          <w:tab w:val="left" w:pos="16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termination of powers of General Director and election of new General Director (or acting General Director);</w:t>
      </w:r>
    </w:p>
    <w:p w:rsidR="003575CB" w:rsidRPr="00E70FAF" w:rsidRDefault="003575CB" w:rsidP="003575CB">
      <w:pPr>
        <w:pStyle w:val="a3"/>
        <w:numPr>
          <w:ilvl w:val="0"/>
          <w:numId w:val="9"/>
        </w:numPr>
        <w:shd w:val="clear" w:color="auto" w:fill="auto"/>
        <w:tabs>
          <w:tab w:val="left" w:pos="183"/>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election of General Director (in case earlier Board of Directors has taken a decision on termination of powers of General Director and on election of acting General Director and new General Director of the Company has not been elected);</w:t>
      </w:r>
    </w:p>
    <w:p w:rsidR="003575CB" w:rsidRPr="00E70FAF" w:rsidRDefault="003575CB" w:rsidP="003575CB">
      <w:pPr>
        <w:pStyle w:val="a3"/>
        <w:numPr>
          <w:ilvl w:val="0"/>
          <w:numId w:val="9"/>
        </w:numPr>
        <w:shd w:val="clear" w:color="auto" w:fill="auto"/>
        <w:tabs>
          <w:tab w:val="left" w:pos="236"/>
        </w:tabs>
        <w:spacing w:after="0" w:line="360" w:lineRule="auto"/>
        <w:ind w:left="20" w:righ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suspension</w:t>
      </w:r>
      <w:proofErr w:type="gramEnd"/>
      <w:r w:rsidRPr="00E70FAF">
        <w:rPr>
          <w:rStyle w:val="11"/>
          <w:rFonts w:ascii="Times New Roman" w:hAnsi="Times New Roman" w:cs="Times New Roman"/>
          <w:color w:val="000000"/>
          <w:sz w:val="28"/>
          <w:szCs w:val="28"/>
          <w:lang w:val="en-US" w:eastAsia="en-US"/>
        </w:rPr>
        <w:t xml:space="preserve"> of powers of managing company (manager) and appointment of </w:t>
      </w:r>
      <w:r w:rsidRPr="00E70FAF">
        <w:rPr>
          <w:rStyle w:val="11"/>
          <w:rFonts w:ascii="Times New Roman" w:hAnsi="Times New Roman" w:cs="Times New Roman"/>
          <w:color w:val="000000"/>
          <w:sz w:val="28"/>
          <w:szCs w:val="28"/>
          <w:lang w:val="en-US" w:eastAsia="en-US"/>
        </w:rPr>
        <w:lastRenderedPageBreak/>
        <w:t>acting General Director.</w:t>
      </w:r>
    </w:p>
    <w:p w:rsidR="003575CB" w:rsidRPr="00E70FAF" w:rsidRDefault="003575CB" w:rsidP="003575CB">
      <w:pPr>
        <w:pStyle w:val="a3"/>
        <w:numPr>
          <w:ilvl w:val="1"/>
          <w:numId w:val="16"/>
        </w:numPr>
        <w:shd w:val="clear" w:color="auto" w:fill="auto"/>
        <w:tabs>
          <w:tab w:val="left" w:pos="63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Preparation and holding of </w:t>
      </w:r>
      <w:r w:rsidR="00221ECD"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 Board of Directors meeting with agenda containing the items fixed in item 10.2</w:t>
      </w:r>
      <w:r w:rsidR="00221ECD" w:rsidRPr="00E70FAF">
        <w:rPr>
          <w:rStyle w:val="11"/>
          <w:rFonts w:ascii="Times New Roman" w:hAnsi="Times New Roman" w:cs="Times New Roman"/>
          <w:color w:val="000000"/>
          <w:sz w:val="28"/>
          <w:szCs w:val="28"/>
          <w:lang w:val="en-US" w:eastAsia="en-US"/>
        </w:rPr>
        <w:t xml:space="preserve"> of</w:t>
      </w:r>
      <w:r w:rsidRPr="00E70FAF">
        <w:rPr>
          <w:rStyle w:val="11"/>
          <w:rFonts w:ascii="Times New Roman" w:hAnsi="Times New Roman" w:cs="Times New Roman"/>
          <w:color w:val="000000"/>
          <w:sz w:val="28"/>
          <w:szCs w:val="28"/>
          <w:lang w:val="en-US" w:eastAsia="en-US"/>
        </w:rPr>
        <w:t xml:space="preserve"> the present Regulations shall include the following stages:</w:t>
      </w:r>
    </w:p>
    <w:p w:rsidR="003575CB" w:rsidRPr="00E70FAF" w:rsidRDefault="003575CB" w:rsidP="003575CB">
      <w:pPr>
        <w:pStyle w:val="a3"/>
        <w:numPr>
          <w:ilvl w:val="0"/>
          <w:numId w:val="9"/>
        </w:numPr>
        <w:shd w:val="clear" w:color="auto" w:fill="auto"/>
        <w:tabs>
          <w:tab w:val="left" w:pos="19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notice of the Board of Directors members on convening of a meeting with specifying a right to nominate a candidate for the position of General Director (or acting General Director in case of statement of the item on suspension of powers of managing company (manager)) or a candidacy of managing company (manager) in the cases stipulated by the present part;</w:t>
      </w:r>
    </w:p>
    <w:p w:rsidR="003575CB" w:rsidRPr="00E70FAF" w:rsidRDefault="003575CB" w:rsidP="003575CB">
      <w:pPr>
        <w:pStyle w:val="a3"/>
        <w:numPr>
          <w:ilvl w:val="0"/>
          <w:numId w:val="9"/>
        </w:numPr>
        <w:shd w:val="clear" w:color="auto" w:fill="auto"/>
        <w:tabs>
          <w:tab w:val="left" w:pos="21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nomination by Board of Directors members of candidacies for the position of General Director (acting General Director, managing company (manager));</w:t>
      </w:r>
    </w:p>
    <w:p w:rsidR="003575CB" w:rsidRPr="00E70FAF" w:rsidRDefault="003575CB" w:rsidP="003575CB">
      <w:pPr>
        <w:pStyle w:val="a3"/>
        <w:numPr>
          <w:ilvl w:val="0"/>
          <w:numId w:val="9"/>
        </w:numPr>
        <w:shd w:val="clear" w:color="auto" w:fill="auto"/>
        <w:tabs>
          <w:tab w:val="left" w:pos="21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taking a decision on termination of powers of General Director or on suspension of powers of managing company (manager);</w:t>
      </w:r>
    </w:p>
    <w:p w:rsidR="003575CB" w:rsidRPr="00E70FAF" w:rsidRDefault="003575CB" w:rsidP="003575CB">
      <w:pPr>
        <w:pStyle w:val="a3"/>
        <w:numPr>
          <w:ilvl w:val="0"/>
          <w:numId w:val="9"/>
        </w:numPr>
        <w:shd w:val="clear" w:color="auto" w:fill="auto"/>
        <w:tabs>
          <w:tab w:val="left" w:pos="18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taking a decision on election of General Director (or acting General Director in case of statement of an issue on suspension of powers of managing company (manager));</w:t>
      </w:r>
    </w:p>
    <w:p w:rsidR="003575CB" w:rsidRPr="00E70FAF" w:rsidRDefault="003575CB" w:rsidP="003575CB">
      <w:pPr>
        <w:pStyle w:val="a3"/>
        <w:numPr>
          <w:ilvl w:val="0"/>
          <w:numId w:val="9"/>
        </w:numPr>
        <w:shd w:val="clear" w:color="auto" w:fill="auto"/>
        <w:tabs>
          <w:tab w:val="left" w:pos="22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taking a decision on election of acting General Director in case of the decision on suspension of powers of General Director, but as a result of voting, a decision on election of new General Director has not been taken;</w:t>
      </w:r>
    </w:p>
    <w:p w:rsidR="003575CB" w:rsidRPr="00E70FAF" w:rsidRDefault="003575CB" w:rsidP="003575CB">
      <w:pPr>
        <w:pStyle w:val="a3"/>
        <w:numPr>
          <w:ilvl w:val="0"/>
          <w:numId w:val="9"/>
        </w:numPr>
        <w:shd w:val="clear" w:color="auto" w:fill="auto"/>
        <w:tabs>
          <w:tab w:val="left" w:pos="16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development of proposal of Board of Directors on a candidacy (candidacies) of managing company (manager) for a vote at General meeting of shareholders of the Company on the item of transfer of powers of sole executive body of the Company to managing company (manager).</w:t>
      </w:r>
    </w:p>
    <w:p w:rsidR="003575CB" w:rsidRPr="00E70FAF" w:rsidRDefault="003575CB" w:rsidP="003575CB">
      <w:pPr>
        <w:pStyle w:val="a3"/>
        <w:numPr>
          <w:ilvl w:val="1"/>
          <w:numId w:val="16"/>
        </w:numPr>
        <w:shd w:val="clear" w:color="auto" w:fill="auto"/>
        <w:tabs>
          <w:tab w:val="left" w:pos="71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of taking a decision on suspension of powers of managing company (manager) and appointment of acting General Director, Board of Directors shall take a decision on holding an extraordinary General meeting of shareholders of the Company for taking a decision on early termination of powers of managing company (manager).</w:t>
      </w:r>
    </w:p>
    <w:p w:rsidR="003575CB" w:rsidRPr="00E70FAF" w:rsidRDefault="003575CB" w:rsidP="003575CB">
      <w:pPr>
        <w:pStyle w:val="a3"/>
        <w:numPr>
          <w:ilvl w:val="1"/>
          <w:numId w:val="16"/>
        </w:numPr>
        <w:shd w:val="clear" w:color="auto" w:fill="auto"/>
        <w:tabs>
          <w:tab w:val="left" w:pos="706"/>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stipulated by item 10.4. the Regulations, at the meeting when decisions on suspension of powers of managing company (manager) and on </w:t>
      </w:r>
      <w:r w:rsidRPr="00E70FAF">
        <w:rPr>
          <w:rStyle w:val="11"/>
          <w:rFonts w:ascii="Times New Roman" w:hAnsi="Times New Roman" w:cs="Times New Roman"/>
          <w:color w:val="000000"/>
          <w:sz w:val="28"/>
          <w:szCs w:val="28"/>
          <w:lang w:val="en-US" w:eastAsia="en-US"/>
        </w:rPr>
        <w:lastRenderedPageBreak/>
        <w:t>assigning of acting General Director are taken, Board of Directors shall also consider an issue on a candidacy (candidacies) of managing company (manager), to which it is suggested to transfer powers of sole executive body of the Company, as well as to take other decisions related to suspension of powers of managing company (manager) and implementation by acting General Director of his functions before holding of the General meeting of shareholders of the Company.</w:t>
      </w:r>
    </w:p>
    <w:p w:rsidR="003575CB" w:rsidRPr="00E70FAF" w:rsidRDefault="003575CB" w:rsidP="003575CB">
      <w:pPr>
        <w:pStyle w:val="a3"/>
        <w:numPr>
          <w:ilvl w:val="1"/>
          <w:numId w:val="16"/>
        </w:numPr>
        <w:shd w:val="clear" w:color="auto" w:fill="auto"/>
        <w:tabs>
          <w:tab w:val="left" w:pos="649"/>
        </w:tabs>
        <w:spacing w:after="0" w:line="360" w:lineRule="auto"/>
        <w:ind w:left="20" w:right="20"/>
        <w:rPr>
          <w:rStyle w:val="11"/>
          <w:rFonts w:ascii="Times New Roman" w:hAnsi="Times New Roman" w:cs="Times New Roman"/>
          <w:sz w:val="28"/>
          <w:szCs w:val="28"/>
          <w:shd w:val="clear" w:color="auto" w:fill="auto"/>
          <w:lang w:val="en-US"/>
        </w:rPr>
      </w:pPr>
      <w:r w:rsidRPr="00E70FAF">
        <w:rPr>
          <w:rStyle w:val="11"/>
          <w:rFonts w:ascii="Times New Roman" w:hAnsi="Times New Roman" w:cs="Times New Roman"/>
          <w:color w:val="000000"/>
          <w:sz w:val="28"/>
          <w:szCs w:val="28"/>
          <w:lang w:val="en-US" w:eastAsia="en-US"/>
        </w:rPr>
        <w:t>Notice on holding of a Board of Directors meeting with agenda containing the issues fixed in item 10.2. the present Regulations shall be submitted to Board of Directors members in written form no later than 3 (three) days before the date of holding of a Board of Directors meeting.</w:t>
      </w:r>
    </w:p>
    <w:p w:rsidR="00F72937" w:rsidRPr="00E70FAF" w:rsidRDefault="00F72937" w:rsidP="00F72937">
      <w:pPr>
        <w:pStyle w:val="a3"/>
        <w:shd w:val="clear" w:color="auto" w:fill="auto"/>
        <w:tabs>
          <w:tab w:val="left" w:pos="649"/>
        </w:tabs>
        <w:spacing w:after="0" w:line="360" w:lineRule="auto"/>
        <w:ind w:left="20" w:right="20"/>
        <w:rPr>
          <w:rFonts w:ascii="Times New Roman" w:hAnsi="Times New Roman" w:cs="Times New Roman"/>
          <w:sz w:val="28"/>
          <w:szCs w:val="28"/>
          <w:lang w:val="en-US"/>
        </w:rPr>
      </w:pPr>
      <w:r w:rsidRPr="00E70FAF">
        <w:rPr>
          <w:rFonts w:ascii="Times New Roman" w:hAnsi="Times New Roman" w:cs="Times New Roman"/>
          <w:sz w:val="28"/>
          <w:szCs w:val="28"/>
          <w:lang w:val="en-US"/>
        </w:rPr>
        <w:t>The meeting of the Board of Directors can be carried out in any form and the requirements of the Regulations, stipulating approval of all the Board of Directors members for carrying out the meeting by the absentee ballot, shall not be applied.</w:t>
      </w:r>
    </w:p>
    <w:p w:rsidR="003575CB" w:rsidRPr="00E70FAF" w:rsidRDefault="003575CB" w:rsidP="003575CB">
      <w:pPr>
        <w:pStyle w:val="a3"/>
        <w:numPr>
          <w:ilvl w:val="1"/>
          <w:numId w:val="16"/>
        </w:numPr>
        <w:shd w:val="clear" w:color="auto" w:fill="auto"/>
        <w:tabs>
          <w:tab w:val="left" w:pos="69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if the stated issues shall be pre-studied by a corresponding Committee attached to Board of Directors of the Company, according to Regulations on Committees attached to Board of Directors of the Company, a notice on holding of a Board of Directors meeting, which agenda contains the stated issues shall be submitted to Board of Directors members in written form no later than 5 (five) days before the date of holding of a Board of Directors meeting.</w:t>
      </w:r>
    </w:p>
    <w:p w:rsidR="003575CB" w:rsidRPr="00E70FAF" w:rsidRDefault="003575CB" w:rsidP="003575CB">
      <w:pPr>
        <w:pStyle w:val="a3"/>
        <w:shd w:val="clear" w:color="auto" w:fill="auto"/>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The mentioned Board of Directors meeting shall be carried out in any form.</w:t>
      </w:r>
    </w:p>
    <w:p w:rsidR="003575CB" w:rsidRPr="00E70FAF" w:rsidRDefault="003575CB" w:rsidP="003575CB">
      <w:pPr>
        <w:pStyle w:val="a3"/>
        <w:numPr>
          <w:ilvl w:val="1"/>
          <w:numId w:val="16"/>
        </w:numPr>
        <w:shd w:val="clear" w:color="auto" w:fill="auto"/>
        <w:tabs>
          <w:tab w:val="left" w:pos="64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Unless otherwise stated by a Board of Directors decision, each member of Board of Directors shall be entitled to nominate no more than one candidate for the position of General Director (acting General Director). A member of Board of Directors shall be entitled to nominate a candidate for the position of acting General Director in case if a decision is taken on termination of powers of General Director, but according to the results of the voting no decision on election of new General Director is made. In such a case a member of Board of Directors shall be entitled to nominate the same candidate for the position of General Director as well as for the position of acting General Director.</w:t>
      </w:r>
    </w:p>
    <w:p w:rsidR="003575CB" w:rsidRPr="00E70FAF" w:rsidRDefault="003575CB" w:rsidP="003575CB">
      <w:pPr>
        <w:pStyle w:val="a3"/>
        <w:numPr>
          <w:ilvl w:val="1"/>
          <w:numId w:val="16"/>
        </w:numPr>
        <w:shd w:val="clear" w:color="auto" w:fill="auto"/>
        <w:tabs>
          <w:tab w:val="left" w:pos="702"/>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of putting of an issue on suspension of powers of managing company </w:t>
      </w:r>
      <w:r w:rsidRPr="00E70FAF">
        <w:rPr>
          <w:rStyle w:val="11"/>
          <w:rFonts w:ascii="Times New Roman" w:hAnsi="Times New Roman" w:cs="Times New Roman"/>
          <w:color w:val="000000"/>
          <w:sz w:val="28"/>
          <w:szCs w:val="28"/>
          <w:lang w:val="en-US" w:eastAsia="en-US"/>
        </w:rPr>
        <w:lastRenderedPageBreak/>
        <w:t>(manager) on agenda of a meeting of the Company’s Board of Directors, a member of Board of Directors shall also be entitled to nominate a candidate of managing company (manager) for development of a proposal of Board of Directors to General meeting of shareholders of the Company on the issue of transfer of powers of sole executive body of the Company to managing company (manager).</w:t>
      </w:r>
    </w:p>
    <w:p w:rsidR="003575CB" w:rsidRPr="00E70FAF" w:rsidRDefault="003575CB" w:rsidP="003575CB">
      <w:pPr>
        <w:pStyle w:val="a3"/>
        <w:numPr>
          <w:ilvl w:val="1"/>
          <w:numId w:val="16"/>
        </w:numPr>
        <w:shd w:val="clear" w:color="auto" w:fill="auto"/>
        <w:tabs>
          <w:tab w:val="left" w:pos="77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Proposal on nominating a candidate (items 10.8 and 10.9 the Regulations) shall be presented in written form and signed by a member of Board of Directors, nominating the candidate.</w:t>
      </w:r>
    </w:p>
    <w:p w:rsidR="003575CB" w:rsidRPr="00E70FAF" w:rsidRDefault="003575CB" w:rsidP="003575CB">
      <w:pPr>
        <w:pStyle w:val="a3"/>
        <w:numPr>
          <w:ilvl w:val="1"/>
          <w:numId w:val="16"/>
        </w:numPr>
        <w:shd w:val="clear" w:color="auto" w:fill="auto"/>
        <w:tabs>
          <w:tab w:val="left" w:pos="80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Proposal on nominating a candidacy for the position of General Director (acting General Director) shall contain the following information:</w:t>
      </w:r>
    </w:p>
    <w:p w:rsidR="003575CB" w:rsidRPr="00E70FAF" w:rsidRDefault="003575CB" w:rsidP="003575CB">
      <w:pPr>
        <w:pStyle w:val="a3"/>
        <w:numPr>
          <w:ilvl w:val="0"/>
          <w:numId w:val="9"/>
        </w:numPr>
        <w:shd w:val="clear" w:color="auto" w:fill="auto"/>
        <w:tabs>
          <w:tab w:val="left" w:pos="169"/>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name of the nominated candidate;</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date and place of birth;</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information on education, specialty and qualification;</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information on presence of an academic degree;</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information on labor activity for the last </w:t>
      </w:r>
      <w:r w:rsidRPr="00E70FAF">
        <w:rPr>
          <w:rStyle w:val="11"/>
          <w:rFonts w:ascii="Times New Roman" w:hAnsi="Times New Roman" w:cs="Times New Roman"/>
          <w:color w:val="000000"/>
          <w:sz w:val="28"/>
          <w:szCs w:val="28"/>
          <w:lang w:val="en-US"/>
        </w:rPr>
        <w:t xml:space="preserve">5 </w:t>
      </w:r>
      <w:r w:rsidRPr="00E70FAF">
        <w:rPr>
          <w:rStyle w:val="11"/>
          <w:rFonts w:ascii="Times New Roman" w:hAnsi="Times New Roman" w:cs="Times New Roman"/>
          <w:color w:val="000000"/>
          <w:sz w:val="28"/>
          <w:szCs w:val="28"/>
          <w:lang w:val="en-US" w:eastAsia="en-US"/>
        </w:rPr>
        <w:t>(five) years;</w:t>
      </w:r>
    </w:p>
    <w:p w:rsidR="003575CB" w:rsidRPr="00E70FAF" w:rsidRDefault="00F72937"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amount</w:t>
      </w:r>
      <w:proofErr w:type="gramEnd"/>
      <w:r w:rsidR="003575CB" w:rsidRPr="00E70FAF">
        <w:rPr>
          <w:rStyle w:val="11"/>
          <w:rFonts w:ascii="Times New Roman" w:hAnsi="Times New Roman" w:cs="Times New Roman"/>
          <w:color w:val="000000"/>
          <w:sz w:val="28"/>
          <w:szCs w:val="28"/>
          <w:lang w:val="en-US" w:eastAsia="en-US"/>
        </w:rPr>
        <w:t xml:space="preserve"> and categories (types) of the Company’s shares owned by a candidate.</w:t>
      </w:r>
    </w:p>
    <w:p w:rsidR="003575CB" w:rsidRPr="00E70FAF" w:rsidRDefault="003575CB" w:rsidP="003575CB">
      <w:pPr>
        <w:pStyle w:val="a3"/>
        <w:numPr>
          <w:ilvl w:val="1"/>
          <w:numId w:val="16"/>
        </w:numPr>
        <w:shd w:val="clear" w:color="auto" w:fill="auto"/>
        <w:tabs>
          <w:tab w:val="left" w:pos="850"/>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Proposal on nominating a candidacy of managing company shall contain the following information:</w:t>
      </w:r>
    </w:p>
    <w:p w:rsidR="003575CB" w:rsidRPr="00E70FAF" w:rsidRDefault="003575CB" w:rsidP="003575CB">
      <w:pPr>
        <w:pStyle w:val="a3"/>
        <w:numPr>
          <w:ilvl w:val="0"/>
          <w:numId w:val="9"/>
        </w:numPr>
        <w:shd w:val="clear" w:color="auto" w:fill="auto"/>
        <w:tabs>
          <w:tab w:val="left" w:pos="15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full name of a company;</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information on date and time of state registration of a company;</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rPr>
      </w:pPr>
      <w:proofErr w:type="spellStart"/>
      <w:r w:rsidRPr="00E70FAF">
        <w:rPr>
          <w:rStyle w:val="11"/>
          <w:rFonts w:ascii="Times New Roman" w:hAnsi="Times New Roman" w:cs="Times New Roman"/>
          <w:color w:val="000000"/>
          <w:sz w:val="28"/>
          <w:szCs w:val="28"/>
          <w:lang w:eastAsia="en-US"/>
        </w:rPr>
        <w:t>information</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on</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company’s</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founders</w:t>
      </w:r>
      <w:proofErr w:type="spellEnd"/>
      <w:r w:rsidRPr="00E70FAF">
        <w:rPr>
          <w:rStyle w:val="11"/>
          <w:rFonts w:ascii="Times New Roman" w:hAnsi="Times New Roman" w:cs="Times New Roman"/>
          <w:color w:val="000000"/>
          <w:sz w:val="28"/>
          <w:szCs w:val="28"/>
          <w:lang w:eastAsia="en-US"/>
        </w:rPr>
        <w:t>;</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information on company’s shareholders (participants);</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information</w:t>
      </w:r>
      <w:proofErr w:type="gramEnd"/>
      <w:r w:rsidRPr="00E70FAF">
        <w:rPr>
          <w:rStyle w:val="11"/>
          <w:rFonts w:ascii="Times New Roman" w:hAnsi="Times New Roman" w:cs="Times New Roman"/>
          <w:color w:val="000000"/>
          <w:sz w:val="28"/>
          <w:szCs w:val="28"/>
          <w:lang w:val="en-US" w:eastAsia="en-US"/>
        </w:rPr>
        <w:t xml:space="preserve"> on company’s affiliated persons.</w:t>
      </w:r>
    </w:p>
    <w:p w:rsidR="003575CB" w:rsidRPr="00E70FAF" w:rsidRDefault="003575CB" w:rsidP="003575CB">
      <w:pPr>
        <w:pStyle w:val="a3"/>
        <w:numPr>
          <w:ilvl w:val="1"/>
          <w:numId w:val="16"/>
        </w:numPr>
        <w:shd w:val="clear" w:color="auto" w:fill="auto"/>
        <w:tabs>
          <w:tab w:val="left" w:pos="76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Proposal on nominating a candidacy of manager shall contain information stipulated by item 10.11</w:t>
      </w:r>
      <w:r w:rsidR="00221ECD" w:rsidRPr="00E70FAF">
        <w:rPr>
          <w:rStyle w:val="11"/>
          <w:rFonts w:ascii="Times New Roman" w:hAnsi="Times New Roman" w:cs="Times New Roman"/>
          <w:color w:val="000000"/>
          <w:sz w:val="28"/>
          <w:szCs w:val="28"/>
          <w:lang w:val="en-US" w:eastAsia="en-US"/>
        </w:rPr>
        <w:t>of</w:t>
      </w:r>
      <w:r w:rsidRPr="00E70FAF">
        <w:rPr>
          <w:rStyle w:val="11"/>
          <w:rFonts w:ascii="Times New Roman" w:hAnsi="Times New Roman" w:cs="Times New Roman"/>
          <w:color w:val="000000"/>
          <w:sz w:val="28"/>
          <w:szCs w:val="28"/>
          <w:lang w:val="en-US" w:eastAsia="en-US"/>
        </w:rPr>
        <w:t xml:space="preserve"> the Regulations and information on presence of a certificate of state registration as an individual entrepreneur.</w:t>
      </w:r>
    </w:p>
    <w:p w:rsidR="003575CB" w:rsidRPr="00E70FAF" w:rsidRDefault="003575CB" w:rsidP="003575CB">
      <w:pPr>
        <w:pStyle w:val="a3"/>
        <w:numPr>
          <w:ilvl w:val="1"/>
          <w:numId w:val="16"/>
        </w:numPr>
        <w:shd w:val="clear" w:color="auto" w:fill="auto"/>
        <w:tabs>
          <w:tab w:val="left" w:pos="817"/>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Proposal on nominating a candidacy for the position of General Director (acting General Director, managing company (manager)), shall be submitted to the Company in the original or via fax (with the following presentation of the original </w:t>
      </w:r>
      <w:r w:rsidRPr="00E70FAF">
        <w:rPr>
          <w:rStyle w:val="11"/>
          <w:rFonts w:ascii="Times New Roman" w:hAnsi="Times New Roman" w:cs="Times New Roman"/>
          <w:color w:val="000000"/>
          <w:sz w:val="28"/>
          <w:szCs w:val="28"/>
          <w:lang w:val="en-US" w:eastAsia="en-US"/>
        </w:rPr>
        <w:lastRenderedPageBreak/>
        <w:t>at the meeting) no later than 1 (one) day before the meeting of the Board of Directors.</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cases stipulated by item 10.7 proposals on nominating a candidacy for the position of General Director (acting General Director, managing company (manager)), shall be submitted to the Company in the original or via fax (with the following presentation of the original at the meeting)</w:t>
      </w:r>
      <w:r w:rsidR="00F72937" w:rsidRPr="00E70FAF">
        <w:rPr>
          <w:rStyle w:val="11"/>
          <w:rFonts w:ascii="Times New Roman" w:hAnsi="Times New Roman" w:cs="Times New Roman"/>
          <w:color w:val="000000"/>
          <w:sz w:val="28"/>
          <w:szCs w:val="28"/>
          <w:lang w:val="en-US" w:eastAsia="en-US"/>
        </w:rPr>
        <w:t xml:space="preserve"> or by e-mail</w:t>
      </w:r>
      <w:r w:rsidRPr="00E70FAF">
        <w:rPr>
          <w:rStyle w:val="11"/>
          <w:rFonts w:ascii="Times New Roman" w:hAnsi="Times New Roman" w:cs="Times New Roman"/>
          <w:color w:val="000000"/>
          <w:sz w:val="28"/>
          <w:szCs w:val="28"/>
          <w:lang w:val="en-US" w:eastAsia="en-US"/>
        </w:rPr>
        <w:t xml:space="preserve"> no later than 3 (three) </w:t>
      </w:r>
      <w:r w:rsidR="00F72937" w:rsidRPr="00E70FAF">
        <w:rPr>
          <w:rStyle w:val="11"/>
          <w:rFonts w:ascii="Times New Roman" w:hAnsi="Times New Roman" w:cs="Times New Roman"/>
          <w:color w:val="000000"/>
          <w:sz w:val="28"/>
          <w:szCs w:val="28"/>
          <w:lang w:val="en-US" w:eastAsia="en-US"/>
        </w:rPr>
        <w:t>business</w:t>
      </w:r>
      <w:r w:rsidRPr="00E70FAF">
        <w:rPr>
          <w:rStyle w:val="11"/>
          <w:rFonts w:ascii="Times New Roman" w:hAnsi="Times New Roman" w:cs="Times New Roman"/>
          <w:color w:val="000000"/>
          <w:sz w:val="28"/>
          <w:szCs w:val="28"/>
          <w:lang w:val="en-US" w:eastAsia="en-US"/>
        </w:rPr>
        <w:t xml:space="preserve"> days before the meeting of the Board of Directors.</w:t>
      </w:r>
    </w:p>
    <w:p w:rsidR="003575CB" w:rsidRPr="00E70FAF" w:rsidRDefault="003575CB" w:rsidP="003575CB">
      <w:pPr>
        <w:pStyle w:val="a3"/>
        <w:numPr>
          <w:ilvl w:val="1"/>
          <w:numId w:val="16"/>
        </w:numPr>
        <w:shd w:val="clear" w:color="auto" w:fill="auto"/>
        <w:tabs>
          <w:tab w:val="left" w:pos="78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Suggestion on running candidatures received from the members of the Board of Directors shall be included into the list for vote.</w:t>
      </w:r>
    </w:p>
    <w:p w:rsidR="003575CB" w:rsidRPr="00E70FAF" w:rsidRDefault="003575CB" w:rsidP="003575CB">
      <w:pPr>
        <w:pStyle w:val="a3"/>
        <w:numPr>
          <w:ilvl w:val="1"/>
          <w:numId w:val="16"/>
        </w:numPr>
        <w:shd w:val="clear" w:color="auto" w:fill="auto"/>
        <w:tabs>
          <w:tab w:val="left" w:pos="793"/>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w:t>
      </w:r>
      <w:r w:rsidR="00F72937" w:rsidRPr="00E70FAF">
        <w:rPr>
          <w:rStyle w:val="11"/>
          <w:rFonts w:ascii="Times New Roman" w:hAnsi="Times New Roman" w:cs="Times New Roman"/>
          <w:color w:val="000000"/>
          <w:sz w:val="28"/>
          <w:szCs w:val="28"/>
          <w:lang w:val="en-US" w:eastAsia="en-US"/>
        </w:rPr>
        <w:t xml:space="preserve">by the </w:t>
      </w:r>
      <w:r w:rsidRPr="00E70FAF">
        <w:rPr>
          <w:rStyle w:val="11"/>
          <w:rFonts w:ascii="Times New Roman" w:hAnsi="Times New Roman" w:cs="Times New Roman"/>
          <w:color w:val="000000"/>
          <w:sz w:val="28"/>
          <w:szCs w:val="28"/>
          <w:lang w:val="en-US" w:eastAsia="en-US"/>
        </w:rPr>
        <w:t>results of vote (votes) on the item of election of General Director, no candidacy has acquired the necessary number of votes Board of Directors shall be entitled to appoint an acting General Director - voting shall be carried out with candidacies for the position of acting General Director, nominated by Board of Directors members according to item 10.8 of th</w:t>
      </w:r>
      <w:r w:rsidR="00221ECD" w:rsidRPr="00E70FAF">
        <w:rPr>
          <w:rStyle w:val="11"/>
          <w:rFonts w:ascii="Times New Roman" w:hAnsi="Times New Roman" w:cs="Times New Roman"/>
          <w:color w:val="000000"/>
          <w:sz w:val="28"/>
          <w:szCs w:val="28"/>
          <w:lang w:val="en-US" w:eastAsia="en-US"/>
        </w:rPr>
        <w:t>is</w:t>
      </w:r>
      <w:r w:rsidRPr="00E70FAF">
        <w:rPr>
          <w:rStyle w:val="11"/>
          <w:rFonts w:ascii="Times New Roman" w:hAnsi="Times New Roman" w:cs="Times New Roman"/>
          <w:color w:val="000000"/>
          <w:sz w:val="28"/>
          <w:szCs w:val="28"/>
          <w:lang w:val="en-US" w:eastAsia="en-US"/>
        </w:rPr>
        <w:t xml:space="preserve"> </w:t>
      </w:r>
      <w:r w:rsidR="00221ECD" w:rsidRPr="00E70FAF">
        <w:rPr>
          <w:rStyle w:val="11"/>
          <w:rFonts w:ascii="Times New Roman" w:hAnsi="Times New Roman" w:cs="Times New Roman"/>
          <w:color w:val="000000"/>
          <w:sz w:val="28"/>
          <w:szCs w:val="28"/>
          <w:lang w:val="en-US" w:eastAsia="en-US"/>
        </w:rPr>
        <w:t>chapter</w:t>
      </w:r>
      <w:r w:rsidRPr="00E70FAF">
        <w:rPr>
          <w:rStyle w:val="11"/>
          <w:rFonts w:ascii="Times New Roman" w:hAnsi="Times New Roman" w:cs="Times New Roman"/>
          <w:color w:val="000000"/>
          <w:sz w:val="28"/>
          <w:szCs w:val="28"/>
          <w:lang w:val="en-US" w:eastAsia="en-US"/>
        </w:rPr>
        <w:t>. In case if no member of Board of Directors has nominated a candidate for the position of acting General Directo</w:t>
      </w:r>
      <w:r w:rsidR="00221ECD" w:rsidRPr="00E70FAF">
        <w:rPr>
          <w:rStyle w:val="11"/>
          <w:rFonts w:ascii="Times New Roman" w:hAnsi="Times New Roman" w:cs="Times New Roman"/>
          <w:color w:val="000000"/>
          <w:sz w:val="28"/>
          <w:szCs w:val="28"/>
          <w:lang w:val="en-US" w:eastAsia="en-US"/>
        </w:rPr>
        <w:t>r according to item 10.8 of this chapter</w:t>
      </w:r>
      <w:r w:rsidRPr="00E70FAF">
        <w:rPr>
          <w:rStyle w:val="11"/>
          <w:rFonts w:ascii="Times New Roman" w:hAnsi="Times New Roman" w:cs="Times New Roman"/>
          <w:color w:val="000000"/>
          <w:sz w:val="28"/>
          <w:szCs w:val="28"/>
          <w:lang w:val="en-US" w:eastAsia="en-US"/>
        </w:rPr>
        <w:t>, the voting shall be carried out with the candidacies which Board of Directors members shall be entitled to nominate in the process of a Board of Directors meeting.</w:t>
      </w:r>
    </w:p>
    <w:p w:rsidR="003575CB" w:rsidRPr="00E70FAF" w:rsidRDefault="00221ECD" w:rsidP="003575CB">
      <w:pPr>
        <w:pStyle w:val="a3"/>
        <w:numPr>
          <w:ilvl w:val="1"/>
          <w:numId w:val="16"/>
        </w:numPr>
        <w:shd w:val="clear" w:color="auto" w:fill="auto"/>
        <w:tabs>
          <w:tab w:val="left" w:pos="764"/>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members shall be entitled to request from a member of Board of Directors information on his/her candidate.</w:t>
      </w:r>
    </w:p>
    <w:p w:rsidR="003575CB" w:rsidRPr="00E70FAF" w:rsidRDefault="003575CB" w:rsidP="003575CB">
      <w:pPr>
        <w:pStyle w:val="a3"/>
        <w:numPr>
          <w:ilvl w:val="1"/>
          <w:numId w:val="16"/>
        </w:numPr>
        <w:shd w:val="clear" w:color="auto" w:fill="auto"/>
        <w:tabs>
          <w:tab w:val="left" w:pos="79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case if issues, stipulated by item 10.2. the Regulations according to the Regulations on Committees attached to Board of Directors (in case of their establishment) shall be pre-studied by a corresponding Committee attached to Board of Directors, a notice on holding a meeting of Board of Directors on the stated issues shall be submitted by Corporate Secretary of the Company to the corresponding Committee attached to Board of Directors within the terms stipulated by item 10.7</w:t>
      </w:r>
      <w:r w:rsidR="00221ECD" w:rsidRPr="00E70FAF">
        <w:rPr>
          <w:rStyle w:val="11"/>
          <w:rFonts w:ascii="Times New Roman" w:hAnsi="Times New Roman" w:cs="Times New Roman"/>
          <w:color w:val="000000"/>
          <w:sz w:val="28"/>
          <w:szCs w:val="28"/>
          <w:lang w:val="en-US" w:eastAsia="en-US"/>
        </w:rPr>
        <w:t xml:space="preserve"> of </w:t>
      </w:r>
      <w:r w:rsidRPr="00E70FAF">
        <w:rPr>
          <w:rStyle w:val="11"/>
          <w:rFonts w:ascii="Times New Roman" w:hAnsi="Times New Roman" w:cs="Times New Roman"/>
          <w:color w:val="000000"/>
          <w:sz w:val="28"/>
          <w:szCs w:val="28"/>
          <w:lang w:val="en-US" w:eastAsia="en-US"/>
        </w:rPr>
        <w:t>the Regulations. Proposal</w:t>
      </w:r>
      <w:r w:rsidR="00F72937" w:rsidRPr="00E70FAF">
        <w:rPr>
          <w:rStyle w:val="11"/>
          <w:rFonts w:ascii="Times New Roman" w:hAnsi="Times New Roman" w:cs="Times New Roman"/>
          <w:color w:val="000000"/>
          <w:sz w:val="28"/>
          <w:szCs w:val="28"/>
          <w:lang w:val="en-US" w:eastAsia="en-US"/>
        </w:rPr>
        <w:t>s</w:t>
      </w:r>
      <w:r w:rsidRPr="00E70FAF">
        <w:rPr>
          <w:rStyle w:val="11"/>
          <w:rFonts w:ascii="Times New Roman" w:hAnsi="Times New Roman" w:cs="Times New Roman"/>
          <w:color w:val="000000"/>
          <w:sz w:val="28"/>
          <w:szCs w:val="28"/>
          <w:lang w:val="en-US" w:eastAsia="en-US"/>
        </w:rPr>
        <w:t xml:space="preserve"> on nominating a candidacy for the position of General Director (acting General Director) or managing company of the Company and information on them, received from members of Board of Directors shall be submitted by Corporate Secretary of the Company to </w:t>
      </w:r>
      <w:r w:rsidRPr="00E70FAF">
        <w:rPr>
          <w:rStyle w:val="11"/>
          <w:rFonts w:ascii="Times New Roman" w:hAnsi="Times New Roman" w:cs="Times New Roman"/>
          <w:color w:val="000000"/>
          <w:sz w:val="28"/>
          <w:szCs w:val="28"/>
          <w:lang w:val="en-US" w:eastAsia="en-US"/>
        </w:rPr>
        <w:lastRenderedPageBreak/>
        <w:t>the corresponding Committee attached to Board of Directors immediately on their submission according to the procedure and terms providing their soonest receipt by the Committee (via fax, e-mail, etc.)</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Decisions (recommendations) of Committees attached to Board of Directors in case they have been presented to Board of Directors before the date of holding of Board of Directors meeting shall be immediately submitted by Corporate Secretary to members of Board of Directors of the Company and shall be presented to members of Board of Directors at a Board of Directors meeting in case of holding of a meeting in </w:t>
      </w:r>
      <w:proofErr w:type="spellStart"/>
      <w:r w:rsidRPr="00E70FAF">
        <w:rPr>
          <w:rStyle w:val="11"/>
          <w:rFonts w:ascii="Times New Roman" w:hAnsi="Times New Roman" w:cs="Times New Roman"/>
          <w:color w:val="000000"/>
          <w:sz w:val="28"/>
          <w:szCs w:val="28"/>
          <w:lang w:val="en-US" w:eastAsia="en-US"/>
        </w:rPr>
        <w:t>presentia</w:t>
      </w:r>
      <w:proofErr w:type="spellEnd"/>
      <w:r w:rsidRPr="00E70FAF">
        <w:rPr>
          <w:rStyle w:val="11"/>
          <w:rFonts w:ascii="Times New Roman" w:hAnsi="Times New Roman" w:cs="Times New Roman"/>
          <w:color w:val="000000"/>
          <w:sz w:val="28"/>
          <w:szCs w:val="28"/>
          <w:lang w:val="en-US" w:eastAsia="en-US"/>
        </w:rPr>
        <w:t>/in absentia. In case decisions (recommendations) of a corresponding committee have not been presented to Board of Directors, Board of Directors shall be entitled to take a decision without consideration of such decisions (recommendations).</w:t>
      </w:r>
    </w:p>
    <w:p w:rsidR="003575CB" w:rsidRPr="00E70FAF" w:rsidRDefault="00F72937" w:rsidP="003575CB">
      <w:pPr>
        <w:pStyle w:val="a3"/>
        <w:numPr>
          <w:ilvl w:val="1"/>
          <w:numId w:val="16"/>
        </w:numPr>
        <w:shd w:val="clear" w:color="auto" w:fill="auto"/>
        <w:tabs>
          <w:tab w:val="left" w:pos="76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If</w:t>
      </w:r>
      <w:r w:rsidR="003575CB" w:rsidRPr="00E70FAF">
        <w:rPr>
          <w:rStyle w:val="11"/>
          <w:rFonts w:ascii="Times New Roman" w:hAnsi="Times New Roman" w:cs="Times New Roman"/>
          <w:color w:val="000000"/>
          <w:sz w:val="28"/>
          <w:szCs w:val="28"/>
          <w:lang w:val="en-US" w:eastAsia="en-US"/>
        </w:rPr>
        <w:t xml:space="preserve"> according to Charter of the Company, election of General Director shall be carried out by General meeting of shareholders, the provisions of the present article shall be applied in a way not contradicting to Charter of the Company and legislation of the Russian Federation.</w:t>
      </w:r>
    </w:p>
    <w:p w:rsidR="003575CB" w:rsidRPr="00E70FAF" w:rsidRDefault="003575CB" w:rsidP="003575CB">
      <w:pPr>
        <w:pStyle w:val="a3"/>
        <w:numPr>
          <w:ilvl w:val="1"/>
          <w:numId w:val="16"/>
        </w:numPr>
        <w:shd w:val="clear" w:color="auto" w:fill="auto"/>
        <w:tabs>
          <w:tab w:val="left" w:pos="79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In case of establishment in the Company of a collective executive body, terms of election and termination of power of its members shall be stipulated by an internal document of the Company, regulating activities of </w:t>
      </w:r>
      <w:r w:rsidR="00F72937" w:rsidRPr="00E70FAF">
        <w:rPr>
          <w:rStyle w:val="11"/>
          <w:rFonts w:ascii="Times New Roman" w:hAnsi="Times New Roman" w:cs="Times New Roman"/>
          <w:color w:val="000000"/>
          <w:sz w:val="28"/>
          <w:szCs w:val="28"/>
          <w:lang w:val="en-US" w:eastAsia="en-US"/>
        </w:rPr>
        <w:t>such</w:t>
      </w:r>
      <w:r w:rsidRPr="00E70FAF">
        <w:rPr>
          <w:rStyle w:val="11"/>
          <w:rFonts w:ascii="Times New Roman" w:hAnsi="Times New Roman" w:cs="Times New Roman"/>
          <w:color w:val="000000"/>
          <w:sz w:val="28"/>
          <w:szCs w:val="28"/>
          <w:lang w:val="en-US" w:eastAsia="en-US"/>
        </w:rPr>
        <w:t xml:space="preserve"> body.</w:t>
      </w:r>
    </w:p>
    <w:p w:rsidR="003575CB" w:rsidRPr="00E70FAF" w:rsidRDefault="003575CB" w:rsidP="00E95D51">
      <w:pPr>
        <w:pStyle w:val="10"/>
        <w:keepNext/>
        <w:keepLines/>
        <w:numPr>
          <w:ilvl w:val="0"/>
          <w:numId w:val="16"/>
        </w:numPr>
        <w:shd w:val="clear" w:color="auto" w:fill="auto"/>
        <w:tabs>
          <w:tab w:val="left" w:pos="423"/>
        </w:tabs>
        <w:spacing w:after="0" w:line="360" w:lineRule="auto"/>
        <w:ind w:left="20"/>
        <w:jc w:val="center"/>
        <w:rPr>
          <w:rFonts w:ascii="Times New Roman" w:hAnsi="Times New Roman" w:cs="Times New Roman"/>
          <w:b w:val="0"/>
          <w:sz w:val="28"/>
          <w:szCs w:val="28"/>
          <w:lang w:val="en-US"/>
        </w:rPr>
      </w:pPr>
      <w:bookmarkStart w:id="6" w:name="bookmark7"/>
      <w:r w:rsidRPr="00E70FAF">
        <w:rPr>
          <w:rStyle w:val="1"/>
          <w:rFonts w:ascii="Times New Roman" w:hAnsi="Times New Roman" w:cs="Times New Roman"/>
          <w:b/>
          <w:sz w:val="28"/>
          <w:szCs w:val="28"/>
          <w:lang w:val="en-US"/>
        </w:rPr>
        <w:t xml:space="preserve">Minutes of </w:t>
      </w:r>
      <w:r w:rsidR="00221ECD" w:rsidRPr="00E70FAF">
        <w:rPr>
          <w:rStyle w:val="1"/>
          <w:rFonts w:ascii="Times New Roman" w:hAnsi="Times New Roman" w:cs="Times New Roman"/>
          <w:b/>
          <w:sz w:val="28"/>
          <w:szCs w:val="28"/>
          <w:lang w:val="en-US"/>
        </w:rPr>
        <w:t xml:space="preserve">the </w:t>
      </w:r>
      <w:r w:rsidRPr="00E70FAF">
        <w:rPr>
          <w:rStyle w:val="1"/>
          <w:rFonts w:ascii="Times New Roman" w:hAnsi="Times New Roman" w:cs="Times New Roman"/>
          <w:b/>
          <w:sz w:val="28"/>
          <w:szCs w:val="28"/>
          <w:lang w:val="en-US"/>
        </w:rPr>
        <w:t xml:space="preserve">Board of Directors </w:t>
      </w:r>
      <w:r w:rsidR="00221ECD" w:rsidRPr="00E70FAF">
        <w:rPr>
          <w:rStyle w:val="1"/>
          <w:rFonts w:ascii="Times New Roman" w:hAnsi="Times New Roman" w:cs="Times New Roman"/>
          <w:b/>
          <w:sz w:val="28"/>
          <w:szCs w:val="28"/>
          <w:lang w:val="en-US"/>
        </w:rPr>
        <w:t>m</w:t>
      </w:r>
      <w:r w:rsidRPr="00E70FAF">
        <w:rPr>
          <w:rStyle w:val="1"/>
          <w:rFonts w:ascii="Times New Roman" w:hAnsi="Times New Roman" w:cs="Times New Roman"/>
          <w:b/>
          <w:sz w:val="28"/>
          <w:szCs w:val="28"/>
          <w:lang w:val="en-US"/>
        </w:rPr>
        <w:t>eeting</w:t>
      </w:r>
      <w:bookmarkEnd w:id="6"/>
    </w:p>
    <w:p w:rsidR="003575CB" w:rsidRPr="00E70FAF" w:rsidRDefault="003575CB" w:rsidP="003575CB">
      <w:pPr>
        <w:pStyle w:val="a3"/>
        <w:numPr>
          <w:ilvl w:val="1"/>
          <w:numId w:val="16"/>
        </w:numPr>
        <w:shd w:val="clear" w:color="auto" w:fill="auto"/>
        <w:tabs>
          <w:tab w:val="left" w:pos="66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At a Board of Directors meeting </w:t>
      </w:r>
      <w:r w:rsidR="00C209E2" w:rsidRPr="00E70FAF">
        <w:rPr>
          <w:rStyle w:val="11"/>
          <w:rFonts w:ascii="Times New Roman" w:hAnsi="Times New Roman" w:cs="Times New Roman"/>
          <w:color w:val="000000"/>
          <w:sz w:val="28"/>
          <w:szCs w:val="28"/>
          <w:lang w:val="en-US" w:eastAsia="en-US"/>
        </w:rPr>
        <w:t xml:space="preserve">the </w:t>
      </w:r>
      <w:proofErr w:type="gramStart"/>
      <w:r w:rsidR="00F72937" w:rsidRPr="00E70FAF">
        <w:rPr>
          <w:rStyle w:val="11"/>
          <w:rFonts w:ascii="Times New Roman" w:hAnsi="Times New Roman" w:cs="Times New Roman"/>
          <w:color w:val="000000"/>
          <w:sz w:val="28"/>
          <w:szCs w:val="28"/>
          <w:lang w:val="en-US" w:eastAsia="en-US"/>
        </w:rPr>
        <w:t>Corporate</w:t>
      </w:r>
      <w:proofErr w:type="gramEnd"/>
      <w:r w:rsidR="00F72937" w:rsidRPr="00E70FAF">
        <w:rPr>
          <w:rStyle w:val="11"/>
          <w:rFonts w:ascii="Times New Roman" w:hAnsi="Times New Roman" w:cs="Times New Roman"/>
          <w:color w:val="000000"/>
          <w:sz w:val="28"/>
          <w:szCs w:val="28"/>
          <w:lang w:val="en-US" w:eastAsia="en-US"/>
        </w:rPr>
        <w:t xml:space="preserve"> s</w:t>
      </w:r>
      <w:r w:rsidRPr="00E70FAF">
        <w:rPr>
          <w:rStyle w:val="11"/>
          <w:rFonts w:ascii="Times New Roman" w:hAnsi="Times New Roman" w:cs="Times New Roman"/>
          <w:color w:val="000000"/>
          <w:sz w:val="28"/>
          <w:szCs w:val="28"/>
          <w:lang w:val="en-US" w:eastAsia="en-US"/>
        </w:rPr>
        <w:t xml:space="preserve">ecretary of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shall draw up minutes.</w:t>
      </w:r>
    </w:p>
    <w:p w:rsidR="003575CB" w:rsidRPr="00E70FAF" w:rsidRDefault="003575CB" w:rsidP="003575CB">
      <w:pPr>
        <w:pStyle w:val="a3"/>
        <w:numPr>
          <w:ilvl w:val="1"/>
          <w:numId w:val="16"/>
        </w:numPr>
        <w:shd w:val="clear" w:color="auto" w:fill="auto"/>
        <w:tabs>
          <w:tab w:val="left" w:pos="65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Minutes of a Board of Directors </w:t>
      </w:r>
      <w:r w:rsidR="00C209E2" w:rsidRPr="00E70FAF">
        <w:rPr>
          <w:rStyle w:val="11"/>
          <w:rFonts w:ascii="Times New Roman" w:hAnsi="Times New Roman" w:cs="Times New Roman"/>
          <w:color w:val="000000"/>
          <w:sz w:val="28"/>
          <w:szCs w:val="28"/>
          <w:lang w:val="en-US" w:eastAsia="en-US"/>
        </w:rPr>
        <w:t>m</w:t>
      </w:r>
      <w:r w:rsidRPr="00E70FAF">
        <w:rPr>
          <w:rStyle w:val="11"/>
          <w:rFonts w:ascii="Times New Roman" w:hAnsi="Times New Roman" w:cs="Times New Roman"/>
          <w:color w:val="000000"/>
          <w:sz w:val="28"/>
          <w:szCs w:val="28"/>
          <w:lang w:val="en-US" w:eastAsia="en-US"/>
        </w:rPr>
        <w:t xml:space="preserve">eeting shall be drawn up </w:t>
      </w:r>
      <w:r w:rsidR="00C209E2" w:rsidRPr="00E70FAF">
        <w:rPr>
          <w:rStyle w:val="11"/>
          <w:rFonts w:ascii="Times New Roman" w:hAnsi="Times New Roman" w:cs="Times New Roman"/>
          <w:color w:val="000000"/>
          <w:sz w:val="28"/>
          <w:szCs w:val="28"/>
          <w:lang w:val="en-US" w:eastAsia="en-US"/>
        </w:rPr>
        <w:t xml:space="preserve">in </w:t>
      </w:r>
      <w:r w:rsidRPr="00E70FAF">
        <w:rPr>
          <w:rStyle w:val="11"/>
          <w:rFonts w:ascii="Times New Roman" w:hAnsi="Times New Roman" w:cs="Times New Roman"/>
          <w:color w:val="000000"/>
          <w:sz w:val="28"/>
          <w:szCs w:val="28"/>
          <w:lang w:val="en-US" w:eastAsia="en-US"/>
        </w:rPr>
        <w:t xml:space="preserve">no later than 3 (three) days after it has been held (the results of absentee voting or voting of meeting in </w:t>
      </w:r>
      <w:proofErr w:type="spellStart"/>
      <w:r w:rsidRPr="00E70FAF">
        <w:rPr>
          <w:rStyle w:val="11"/>
          <w:rFonts w:ascii="Times New Roman" w:hAnsi="Times New Roman" w:cs="Times New Roman"/>
          <w:color w:val="000000"/>
          <w:sz w:val="28"/>
          <w:szCs w:val="28"/>
          <w:lang w:val="en-US" w:eastAsia="en-US"/>
        </w:rPr>
        <w:t>presentia</w:t>
      </w:r>
      <w:proofErr w:type="spellEnd"/>
      <w:r w:rsidRPr="00E70FAF">
        <w:rPr>
          <w:rStyle w:val="11"/>
          <w:rFonts w:ascii="Times New Roman" w:hAnsi="Times New Roman" w:cs="Times New Roman"/>
          <w:color w:val="000000"/>
          <w:sz w:val="28"/>
          <w:szCs w:val="28"/>
          <w:lang w:val="en-US" w:eastAsia="en-US"/>
        </w:rPr>
        <w:t>/in absentia have been summed up).</w:t>
      </w:r>
    </w:p>
    <w:p w:rsidR="003575CB" w:rsidRPr="00E70FAF" w:rsidRDefault="003575CB" w:rsidP="003575CB">
      <w:pPr>
        <w:pStyle w:val="a3"/>
        <w:numPr>
          <w:ilvl w:val="1"/>
          <w:numId w:val="16"/>
        </w:numPr>
        <w:shd w:val="clear" w:color="auto" w:fill="auto"/>
        <w:tabs>
          <w:tab w:val="left" w:pos="610"/>
        </w:tabs>
        <w:spacing w:after="0" w:line="360" w:lineRule="auto"/>
        <w:ind w:left="20"/>
        <w:rPr>
          <w:rFonts w:ascii="Times New Roman" w:hAnsi="Times New Roman" w:cs="Times New Roman"/>
          <w:sz w:val="28"/>
          <w:szCs w:val="28"/>
        </w:rPr>
      </w:pPr>
      <w:proofErr w:type="spellStart"/>
      <w:r w:rsidRPr="00E70FAF">
        <w:rPr>
          <w:rStyle w:val="11"/>
          <w:rFonts w:ascii="Times New Roman" w:hAnsi="Times New Roman" w:cs="Times New Roman"/>
          <w:color w:val="000000"/>
          <w:sz w:val="28"/>
          <w:szCs w:val="28"/>
          <w:lang w:eastAsia="en-US"/>
        </w:rPr>
        <w:t>Minutes</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shall</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include</w:t>
      </w:r>
      <w:proofErr w:type="spellEnd"/>
      <w:r w:rsidRPr="00E70FAF">
        <w:rPr>
          <w:rStyle w:val="11"/>
          <w:rFonts w:ascii="Times New Roman" w:hAnsi="Times New Roman" w:cs="Times New Roman"/>
          <w:color w:val="000000"/>
          <w:sz w:val="28"/>
          <w:szCs w:val="28"/>
          <w:lang w:eastAsia="en-US"/>
        </w:rPr>
        <w:t>:</w:t>
      </w:r>
    </w:p>
    <w:p w:rsidR="003575CB" w:rsidRPr="00E70FAF" w:rsidRDefault="003575CB" w:rsidP="003575CB">
      <w:pPr>
        <w:pStyle w:val="a3"/>
        <w:numPr>
          <w:ilvl w:val="0"/>
          <w:numId w:val="9"/>
        </w:numPr>
        <w:shd w:val="clear" w:color="auto" w:fill="auto"/>
        <w:tabs>
          <w:tab w:val="left" w:pos="15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full name of the Company;</w:t>
      </w:r>
    </w:p>
    <w:p w:rsidR="003575CB" w:rsidRPr="00E70FAF" w:rsidRDefault="003575CB" w:rsidP="003575CB">
      <w:pPr>
        <w:pStyle w:val="a3"/>
        <w:numPr>
          <w:ilvl w:val="0"/>
          <w:numId w:val="9"/>
        </w:numPr>
        <w:shd w:val="clear" w:color="auto" w:fill="auto"/>
        <w:tabs>
          <w:tab w:val="left" w:pos="15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form of holding a meeting;</w:t>
      </w:r>
    </w:p>
    <w:p w:rsidR="003575CB" w:rsidRPr="00E70FAF" w:rsidRDefault="003575CB" w:rsidP="003575CB">
      <w:pPr>
        <w:pStyle w:val="a3"/>
        <w:numPr>
          <w:ilvl w:val="0"/>
          <w:numId w:val="9"/>
        </w:numPr>
        <w:shd w:val="clear" w:color="auto" w:fill="auto"/>
        <w:tabs>
          <w:tab w:val="left" w:pos="169"/>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place and time of holding a meeting;</w:t>
      </w:r>
    </w:p>
    <w:p w:rsidR="003575CB" w:rsidRPr="00E70FAF" w:rsidRDefault="003575CB" w:rsidP="003575CB">
      <w:pPr>
        <w:pStyle w:val="a3"/>
        <w:numPr>
          <w:ilvl w:val="0"/>
          <w:numId w:val="9"/>
        </w:numPr>
        <w:shd w:val="clear" w:color="auto" w:fill="auto"/>
        <w:tabs>
          <w:tab w:val="left" w:pos="183"/>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members of Board of Directors, present at a meeting (those who participated in </w:t>
      </w:r>
      <w:r w:rsidRPr="00E70FAF">
        <w:rPr>
          <w:rStyle w:val="11"/>
          <w:rFonts w:ascii="Times New Roman" w:hAnsi="Times New Roman" w:cs="Times New Roman"/>
          <w:color w:val="000000"/>
          <w:sz w:val="28"/>
          <w:szCs w:val="28"/>
          <w:lang w:val="en-US" w:eastAsia="en-US"/>
        </w:rPr>
        <w:lastRenderedPageBreak/>
        <w:t xml:space="preserve">absentee voting or voting of meeting in </w:t>
      </w:r>
      <w:proofErr w:type="spellStart"/>
      <w:r w:rsidRPr="00E70FAF">
        <w:rPr>
          <w:rStyle w:val="11"/>
          <w:rFonts w:ascii="Times New Roman" w:hAnsi="Times New Roman" w:cs="Times New Roman"/>
          <w:color w:val="000000"/>
          <w:sz w:val="28"/>
          <w:szCs w:val="28"/>
          <w:lang w:val="en-US" w:eastAsia="en-US"/>
        </w:rPr>
        <w:t>presentia</w:t>
      </w:r>
      <w:proofErr w:type="spellEnd"/>
      <w:r w:rsidRPr="00E70FAF">
        <w:rPr>
          <w:rStyle w:val="11"/>
          <w:rFonts w:ascii="Times New Roman" w:hAnsi="Times New Roman" w:cs="Times New Roman"/>
          <w:color w:val="000000"/>
          <w:sz w:val="28"/>
          <w:szCs w:val="28"/>
          <w:lang w:val="en-US" w:eastAsia="en-US"/>
        </w:rPr>
        <w:t>/in absentia) and invited individuals;</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information on presence of quorum;</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rPr>
      </w:pPr>
      <w:proofErr w:type="spellStart"/>
      <w:r w:rsidRPr="00E70FAF">
        <w:rPr>
          <w:rStyle w:val="11"/>
          <w:rFonts w:ascii="Times New Roman" w:hAnsi="Times New Roman" w:cs="Times New Roman"/>
          <w:color w:val="000000"/>
          <w:sz w:val="28"/>
          <w:szCs w:val="28"/>
          <w:lang w:eastAsia="en-US"/>
        </w:rPr>
        <w:t>agenda</w:t>
      </w:r>
      <w:proofErr w:type="spellEnd"/>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of</w:t>
      </w:r>
      <w:proofErr w:type="spellEnd"/>
      <w:r w:rsidRPr="00E70FAF">
        <w:rPr>
          <w:rStyle w:val="11"/>
          <w:rFonts w:ascii="Times New Roman" w:hAnsi="Times New Roman" w:cs="Times New Roman"/>
          <w:color w:val="000000"/>
          <w:sz w:val="28"/>
          <w:szCs w:val="28"/>
          <w:lang w:eastAsia="en-US"/>
        </w:rPr>
        <w:t xml:space="preserve"> </w:t>
      </w:r>
      <w:r w:rsidR="00C209E2" w:rsidRPr="00E70FAF">
        <w:rPr>
          <w:rStyle w:val="11"/>
          <w:rFonts w:ascii="Times New Roman" w:hAnsi="Times New Roman" w:cs="Times New Roman"/>
          <w:color w:val="000000"/>
          <w:sz w:val="28"/>
          <w:szCs w:val="28"/>
          <w:lang w:val="en-US" w:eastAsia="en-US"/>
        </w:rPr>
        <w:t>the</w:t>
      </w:r>
      <w:r w:rsidRPr="00E70FAF">
        <w:rPr>
          <w:rStyle w:val="11"/>
          <w:rFonts w:ascii="Times New Roman" w:hAnsi="Times New Roman" w:cs="Times New Roman"/>
          <w:color w:val="000000"/>
          <w:sz w:val="28"/>
          <w:szCs w:val="28"/>
          <w:lang w:eastAsia="en-US"/>
        </w:rPr>
        <w:t xml:space="preserve"> </w:t>
      </w:r>
      <w:proofErr w:type="spellStart"/>
      <w:r w:rsidRPr="00E70FAF">
        <w:rPr>
          <w:rStyle w:val="11"/>
          <w:rFonts w:ascii="Times New Roman" w:hAnsi="Times New Roman" w:cs="Times New Roman"/>
          <w:color w:val="000000"/>
          <w:sz w:val="28"/>
          <w:szCs w:val="28"/>
          <w:lang w:eastAsia="en-US"/>
        </w:rPr>
        <w:t>meeting</w:t>
      </w:r>
      <w:proofErr w:type="spellEnd"/>
      <w:r w:rsidRPr="00E70FAF">
        <w:rPr>
          <w:rStyle w:val="11"/>
          <w:rFonts w:ascii="Times New Roman" w:hAnsi="Times New Roman" w:cs="Times New Roman"/>
          <w:color w:val="000000"/>
          <w:sz w:val="28"/>
          <w:szCs w:val="28"/>
          <w:lang w:eastAsia="en-US"/>
        </w:rPr>
        <w:t>;</w:t>
      </w:r>
    </w:p>
    <w:p w:rsidR="003575CB" w:rsidRPr="00E70FAF" w:rsidRDefault="003575CB" w:rsidP="003575CB">
      <w:pPr>
        <w:pStyle w:val="a3"/>
        <w:numPr>
          <w:ilvl w:val="0"/>
          <w:numId w:val="9"/>
        </w:numPr>
        <w:shd w:val="clear" w:color="auto" w:fill="auto"/>
        <w:tabs>
          <w:tab w:val="left" w:pos="17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items put to a vote and results of a roll-call vote on them;</w:t>
      </w:r>
    </w:p>
    <w:p w:rsidR="003575CB" w:rsidRPr="00E70FAF" w:rsidRDefault="003575CB"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summaries of reports and speeches of the participants;</w:t>
      </w:r>
    </w:p>
    <w:p w:rsidR="003575CB" w:rsidRPr="00E70FAF" w:rsidRDefault="00C209E2" w:rsidP="003575CB">
      <w:pPr>
        <w:pStyle w:val="a3"/>
        <w:numPr>
          <w:ilvl w:val="0"/>
          <w:numId w:val="9"/>
        </w:numPr>
        <w:shd w:val="clear" w:color="auto" w:fill="auto"/>
        <w:tabs>
          <w:tab w:val="left" w:pos="164"/>
        </w:tabs>
        <w:spacing w:after="0" w:line="360" w:lineRule="auto"/>
        <w:ind w:left="20"/>
        <w:rPr>
          <w:rFonts w:ascii="Times New Roman" w:hAnsi="Times New Roman" w:cs="Times New Roman"/>
          <w:sz w:val="28"/>
          <w:szCs w:val="28"/>
          <w:lang w:val="en-US"/>
        </w:rPr>
      </w:pPr>
      <w:proofErr w:type="gramStart"/>
      <w:r w:rsidRPr="00E70FAF">
        <w:rPr>
          <w:rStyle w:val="11"/>
          <w:rFonts w:ascii="Times New Roman" w:hAnsi="Times New Roman" w:cs="Times New Roman"/>
          <w:color w:val="000000"/>
          <w:sz w:val="28"/>
          <w:szCs w:val="28"/>
          <w:lang w:val="en-US" w:eastAsia="en-US"/>
        </w:rPr>
        <w:t>the</w:t>
      </w:r>
      <w:proofErr w:type="gramEnd"/>
      <w:r w:rsidRPr="00E70FAF">
        <w:rPr>
          <w:rStyle w:val="11"/>
          <w:rFonts w:ascii="Times New Roman" w:hAnsi="Times New Roman" w:cs="Times New Roman"/>
          <w:color w:val="000000"/>
          <w:sz w:val="28"/>
          <w:szCs w:val="28"/>
          <w:lang w:val="en-US" w:eastAsia="en-US"/>
        </w:rPr>
        <w:t xml:space="preserve"> passed resolutions</w:t>
      </w:r>
      <w:r w:rsidR="003575CB" w:rsidRPr="00E70FAF">
        <w:rPr>
          <w:rStyle w:val="11"/>
          <w:rFonts w:ascii="Times New Roman" w:hAnsi="Times New Roman" w:cs="Times New Roman"/>
          <w:color w:val="000000"/>
          <w:sz w:val="28"/>
          <w:szCs w:val="28"/>
          <w:lang w:val="en-US" w:eastAsia="en-US"/>
        </w:rPr>
        <w:t>.</w:t>
      </w:r>
    </w:p>
    <w:p w:rsidR="003575CB" w:rsidRPr="00E70FAF" w:rsidRDefault="003575CB"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Minutes of a Board of Directors meeting shall be signed by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Chairperson and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Corporate Secretary of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Board of Directors who shall be responsible for correct drawing up of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Minutes.</w:t>
      </w:r>
    </w:p>
    <w:p w:rsidR="003575CB" w:rsidRPr="00E70FAF" w:rsidRDefault="00C209E2" w:rsidP="003575CB">
      <w:pPr>
        <w:pStyle w:val="a3"/>
        <w:shd w:val="clear" w:color="auto" w:fill="auto"/>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Corporate Secretary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Board of Directors shall endorse all the Appendices to Minutes </w:t>
      </w:r>
      <w:r w:rsidRPr="00E70FAF">
        <w:rPr>
          <w:rStyle w:val="11"/>
          <w:rFonts w:ascii="Times New Roman" w:hAnsi="Times New Roman" w:cs="Times New Roman"/>
          <w:color w:val="000000"/>
          <w:sz w:val="28"/>
          <w:szCs w:val="28"/>
          <w:lang w:val="en-US" w:eastAsia="en-US"/>
        </w:rPr>
        <w:t xml:space="preserve">of </w:t>
      </w:r>
      <w:r w:rsidR="00F72937" w:rsidRPr="00E70FAF">
        <w:rPr>
          <w:rStyle w:val="11"/>
          <w:rFonts w:ascii="Times New Roman" w:hAnsi="Times New Roman" w:cs="Times New Roman"/>
          <w:color w:val="000000"/>
          <w:sz w:val="28"/>
          <w:szCs w:val="28"/>
          <w:lang w:val="en-US" w:eastAsia="en-US"/>
        </w:rPr>
        <w:t>the Board</w:t>
      </w:r>
      <w:r w:rsidR="003575CB" w:rsidRPr="00E70FAF">
        <w:rPr>
          <w:rStyle w:val="11"/>
          <w:rFonts w:ascii="Times New Roman" w:hAnsi="Times New Roman" w:cs="Times New Roman"/>
          <w:color w:val="000000"/>
          <w:sz w:val="28"/>
          <w:szCs w:val="28"/>
          <w:lang w:val="en-US" w:eastAsia="en-US"/>
        </w:rPr>
        <w:t xml:space="preserve"> of Directors meeting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 xml:space="preserve">Chairperson of </w:t>
      </w:r>
      <w:r w:rsidRPr="00E70FAF">
        <w:rPr>
          <w:rStyle w:val="11"/>
          <w:rFonts w:ascii="Times New Roman" w:hAnsi="Times New Roman" w:cs="Times New Roman"/>
          <w:color w:val="000000"/>
          <w:sz w:val="28"/>
          <w:szCs w:val="28"/>
          <w:lang w:val="en-US" w:eastAsia="en-US"/>
        </w:rPr>
        <w:t xml:space="preserve">the </w:t>
      </w:r>
      <w:r w:rsidR="003575CB" w:rsidRPr="00E70FAF">
        <w:rPr>
          <w:rStyle w:val="11"/>
          <w:rFonts w:ascii="Times New Roman" w:hAnsi="Times New Roman" w:cs="Times New Roman"/>
          <w:color w:val="000000"/>
          <w:sz w:val="28"/>
          <w:szCs w:val="28"/>
          <w:lang w:val="en-US" w:eastAsia="en-US"/>
        </w:rPr>
        <w:t>Board of Directors shall endorse Appendices to Minutes of Board of Directors meeting in case if it is stipulated by a document character).</w:t>
      </w:r>
    </w:p>
    <w:p w:rsidR="003575CB" w:rsidRPr="00E70FAF" w:rsidRDefault="003575CB" w:rsidP="003575CB">
      <w:pPr>
        <w:pStyle w:val="a3"/>
        <w:numPr>
          <w:ilvl w:val="1"/>
          <w:numId w:val="16"/>
        </w:numPr>
        <w:shd w:val="clear" w:color="auto" w:fill="auto"/>
        <w:tabs>
          <w:tab w:val="left" w:pos="678"/>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Decisions taken by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shall be announced to Board of Directors members in written through the submission of a copy of Minutes of Board of Directors meeting by Corporate Secretary within the term no later than 3 (three) days from the moment of signing of Minutes of Board of Directors meeting.</w:t>
      </w:r>
    </w:p>
    <w:p w:rsidR="003575CB" w:rsidRPr="00E70FAF" w:rsidRDefault="003575CB" w:rsidP="003575CB">
      <w:pPr>
        <w:pStyle w:val="a3"/>
        <w:numPr>
          <w:ilvl w:val="1"/>
          <w:numId w:val="16"/>
        </w:numPr>
        <w:shd w:val="clear" w:color="auto" w:fill="auto"/>
        <w:tabs>
          <w:tab w:val="left" w:pos="63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The Company shall keep Minutes of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meetings at the location of executive body of the Company or at other place known and available for interested persons.</w:t>
      </w:r>
    </w:p>
    <w:p w:rsidR="003575CB" w:rsidRPr="00E70FAF" w:rsidRDefault="003575CB" w:rsidP="003575CB">
      <w:pPr>
        <w:pStyle w:val="a3"/>
        <w:numPr>
          <w:ilvl w:val="1"/>
          <w:numId w:val="16"/>
        </w:numPr>
        <w:shd w:val="clear" w:color="auto" w:fill="auto"/>
        <w:tabs>
          <w:tab w:val="left" w:pos="63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 xml:space="preserve">Minutes of Board of Directors meetings shall be available to any shareholder of the Company, a member of Board of Directors,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Auditing Committee,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Auditor of the Company,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 xml:space="preserve">General Director of the Company, official representatives of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federal control bodies at the location of executive body of the Company or at any other place, stipulated by the Company’s Board of Directors.</w:t>
      </w:r>
    </w:p>
    <w:p w:rsidR="003575CB" w:rsidRPr="00E70FAF" w:rsidRDefault="003575CB" w:rsidP="00E95D51">
      <w:pPr>
        <w:pStyle w:val="10"/>
        <w:keepNext/>
        <w:keepLines/>
        <w:numPr>
          <w:ilvl w:val="0"/>
          <w:numId w:val="16"/>
        </w:numPr>
        <w:shd w:val="clear" w:color="auto" w:fill="auto"/>
        <w:tabs>
          <w:tab w:val="left" w:pos="423"/>
        </w:tabs>
        <w:spacing w:after="0" w:line="360" w:lineRule="auto"/>
        <w:ind w:left="20"/>
        <w:jc w:val="center"/>
        <w:rPr>
          <w:rFonts w:ascii="Times New Roman" w:hAnsi="Times New Roman" w:cs="Times New Roman"/>
          <w:b w:val="0"/>
          <w:sz w:val="28"/>
          <w:szCs w:val="28"/>
        </w:rPr>
      </w:pPr>
      <w:bookmarkStart w:id="7" w:name="bookmark8"/>
      <w:proofErr w:type="spellStart"/>
      <w:r w:rsidRPr="00E70FAF">
        <w:rPr>
          <w:rStyle w:val="1"/>
          <w:rFonts w:ascii="Times New Roman" w:hAnsi="Times New Roman" w:cs="Times New Roman"/>
          <w:b/>
          <w:sz w:val="28"/>
          <w:szCs w:val="28"/>
        </w:rPr>
        <w:t>Final</w:t>
      </w:r>
      <w:proofErr w:type="spellEnd"/>
      <w:r w:rsidRPr="00E70FAF">
        <w:rPr>
          <w:rStyle w:val="1"/>
          <w:rFonts w:ascii="Times New Roman" w:hAnsi="Times New Roman" w:cs="Times New Roman"/>
          <w:b/>
          <w:sz w:val="28"/>
          <w:szCs w:val="28"/>
        </w:rPr>
        <w:t xml:space="preserve"> </w:t>
      </w:r>
      <w:proofErr w:type="spellStart"/>
      <w:r w:rsidRPr="00E70FAF">
        <w:rPr>
          <w:rStyle w:val="1"/>
          <w:rFonts w:ascii="Times New Roman" w:hAnsi="Times New Roman" w:cs="Times New Roman"/>
          <w:b/>
          <w:sz w:val="28"/>
          <w:szCs w:val="28"/>
        </w:rPr>
        <w:t>provisions</w:t>
      </w:r>
      <w:bookmarkEnd w:id="7"/>
      <w:proofErr w:type="spellEnd"/>
    </w:p>
    <w:p w:rsidR="003575CB" w:rsidRPr="00E70FAF" w:rsidRDefault="003575CB" w:rsidP="003575CB">
      <w:pPr>
        <w:pStyle w:val="a3"/>
        <w:numPr>
          <w:ilvl w:val="1"/>
          <w:numId w:val="16"/>
        </w:numPr>
        <w:shd w:val="clear" w:color="auto" w:fill="auto"/>
        <w:tabs>
          <w:tab w:val="left" w:pos="649"/>
        </w:tabs>
        <w:spacing w:after="0" w:line="360" w:lineRule="auto"/>
        <w:ind w:left="20" w:right="20"/>
        <w:rPr>
          <w:rFonts w:ascii="Times New Roman" w:hAnsi="Times New Roman" w:cs="Times New Roman"/>
          <w:sz w:val="28"/>
          <w:szCs w:val="28"/>
          <w:lang w:val="en-US"/>
        </w:rPr>
      </w:pPr>
      <w:r w:rsidRPr="00E70FAF">
        <w:rPr>
          <w:rStyle w:val="11"/>
          <w:rFonts w:ascii="Times New Roman" w:hAnsi="Times New Roman" w:cs="Times New Roman"/>
          <w:color w:val="000000"/>
          <w:sz w:val="28"/>
          <w:szCs w:val="28"/>
          <w:lang w:val="en-US" w:eastAsia="en-US"/>
        </w:rPr>
        <w:t>In order to improve its activity</w:t>
      </w:r>
      <w:r w:rsidR="00C209E2" w:rsidRPr="00E70FAF">
        <w:rPr>
          <w:rStyle w:val="11"/>
          <w:rFonts w:ascii="Times New Roman" w:hAnsi="Times New Roman" w:cs="Times New Roman"/>
          <w:color w:val="000000"/>
          <w:sz w:val="28"/>
          <w:szCs w:val="28"/>
          <w:lang w:val="en-US" w:eastAsia="en-US"/>
        </w:rPr>
        <w:t xml:space="preserve">, </w:t>
      </w:r>
      <w:r w:rsidR="00F72937" w:rsidRPr="00E70FAF">
        <w:rPr>
          <w:rStyle w:val="11"/>
          <w:rFonts w:ascii="Times New Roman" w:hAnsi="Times New Roman" w:cs="Times New Roman"/>
          <w:color w:val="000000"/>
          <w:sz w:val="28"/>
          <w:szCs w:val="28"/>
          <w:lang w:val="en-US" w:eastAsia="en-US"/>
        </w:rPr>
        <w:t>the Board</w:t>
      </w:r>
      <w:r w:rsidRPr="00E70FAF">
        <w:rPr>
          <w:rStyle w:val="11"/>
          <w:rFonts w:ascii="Times New Roman" w:hAnsi="Times New Roman" w:cs="Times New Roman"/>
          <w:color w:val="000000"/>
          <w:sz w:val="28"/>
          <w:szCs w:val="28"/>
          <w:lang w:val="en-US" w:eastAsia="en-US"/>
        </w:rPr>
        <w:t xml:space="preserve"> of Directors shall carry out regular </w:t>
      </w:r>
      <w:r w:rsidRPr="00E70FAF">
        <w:rPr>
          <w:rStyle w:val="11"/>
          <w:rFonts w:ascii="Times New Roman" w:hAnsi="Times New Roman" w:cs="Times New Roman"/>
          <w:color w:val="000000"/>
          <w:sz w:val="28"/>
          <w:szCs w:val="28"/>
          <w:lang w:val="en-US" w:eastAsia="en-US"/>
        </w:rPr>
        <w:lastRenderedPageBreak/>
        <w:t>assessment of efficiency of its activity.</w:t>
      </w:r>
    </w:p>
    <w:p w:rsidR="003575CB" w:rsidRPr="00E70FAF" w:rsidRDefault="003575CB" w:rsidP="003575CB">
      <w:pPr>
        <w:pStyle w:val="a3"/>
        <w:shd w:val="clear" w:color="auto" w:fill="auto"/>
        <w:spacing w:after="0" w:line="360" w:lineRule="auto"/>
        <w:ind w:left="20" w:right="20"/>
        <w:rPr>
          <w:rStyle w:val="11"/>
          <w:rFonts w:ascii="Times New Roman" w:hAnsi="Times New Roman" w:cs="Times New Roman"/>
          <w:color w:val="000000"/>
          <w:sz w:val="28"/>
          <w:szCs w:val="28"/>
          <w:lang w:val="en-US" w:eastAsia="en-US"/>
        </w:rPr>
      </w:pPr>
      <w:r w:rsidRPr="00E70FAF">
        <w:rPr>
          <w:rStyle w:val="11"/>
          <w:rFonts w:ascii="Times New Roman" w:hAnsi="Times New Roman" w:cs="Times New Roman"/>
          <w:color w:val="000000"/>
          <w:sz w:val="28"/>
          <w:szCs w:val="28"/>
          <w:lang w:val="en-US" w:eastAsia="en-US"/>
        </w:rPr>
        <w:t xml:space="preserve">Regularity, criteria of assessment and other issues related to assessment of efficiency of </w:t>
      </w:r>
      <w:r w:rsidR="00C209E2" w:rsidRPr="00E70FAF">
        <w:rPr>
          <w:rStyle w:val="11"/>
          <w:rFonts w:ascii="Times New Roman" w:hAnsi="Times New Roman" w:cs="Times New Roman"/>
          <w:color w:val="000000"/>
          <w:sz w:val="28"/>
          <w:szCs w:val="28"/>
          <w:lang w:val="en-US" w:eastAsia="en-US"/>
        </w:rPr>
        <w:t xml:space="preserve">the </w:t>
      </w:r>
      <w:r w:rsidRPr="00E70FAF">
        <w:rPr>
          <w:rStyle w:val="11"/>
          <w:rFonts w:ascii="Times New Roman" w:hAnsi="Times New Roman" w:cs="Times New Roman"/>
          <w:color w:val="000000"/>
          <w:sz w:val="28"/>
          <w:szCs w:val="28"/>
          <w:lang w:val="en-US" w:eastAsia="en-US"/>
        </w:rPr>
        <w:t>Board of Directors activity shall be determined by separate decisions of the Company’s Board of Directors.</w:t>
      </w:r>
    </w:p>
    <w:p w:rsidR="00D8081F" w:rsidRPr="00E70FAF" w:rsidRDefault="00D8081F" w:rsidP="003575CB">
      <w:pPr>
        <w:rPr>
          <w:sz w:val="28"/>
          <w:szCs w:val="28"/>
        </w:rPr>
      </w:pPr>
    </w:p>
    <w:p w:rsidR="00547ABA" w:rsidRPr="00E70FAF" w:rsidRDefault="00547ABA" w:rsidP="003575CB">
      <w:pPr>
        <w:rPr>
          <w:sz w:val="28"/>
          <w:szCs w:val="28"/>
        </w:rPr>
      </w:pPr>
    </w:p>
    <w:p w:rsidR="00C209E2" w:rsidRPr="00E70FAF" w:rsidRDefault="00C209E2" w:rsidP="00E70FAF">
      <w:pPr>
        <w:spacing w:line="360" w:lineRule="auto"/>
        <w:jc w:val="right"/>
        <w:rPr>
          <w:rFonts w:ascii="Times New Roman" w:hAnsi="Times New Roman" w:cs="Times New Roman"/>
          <w:sz w:val="28"/>
          <w:szCs w:val="28"/>
        </w:rPr>
      </w:pPr>
      <w:r w:rsidRPr="00E70FAF">
        <w:rPr>
          <w:rFonts w:ascii="Times New Roman" w:hAnsi="Times New Roman" w:cs="Times New Roman"/>
          <w:sz w:val="28"/>
          <w:szCs w:val="28"/>
        </w:rPr>
        <w:t xml:space="preserve">Appendix 1 </w:t>
      </w:r>
    </w:p>
    <w:p w:rsidR="00C209E2" w:rsidRPr="00E70FAF" w:rsidRDefault="00C209E2" w:rsidP="00E70FAF">
      <w:pPr>
        <w:pStyle w:val="20"/>
        <w:shd w:val="clear" w:color="auto" w:fill="auto"/>
        <w:spacing w:before="0" w:after="0" w:line="360" w:lineRule="auto"/>
        <w:jc w:val="right"/>
        <w:rPr>
          <w:rFonts w:ascii="Times New Roman" w:hAnsi="Times New Roman" w:cs="Times New Roman"/>
          <w:b w:val="0"/>
          <w:bCs w:val="0"/>
          <w:color w:val="000000"/>
          <w:sz w:val="28"/>
          <w:szCs w:val="28"/>
          <w:shd w:val="clear" w:color="auto" w:fill="FFFFFF"/>
          <w:lang w:val="en-US"/>
        </w:rPr>
      </w:pPr>
      <w:proofErr w:type="gramStart"/>
      <w:r w:rsidRPr="00E70FAF">
        <w:rPr>
          <w:rFonts w:ascii="Times New Roman" w:hAnsi="Times New Roman" w:cs="Times New Roman"/>
          <w:b w:val="0"/>
          <w:sz w:val="28"/>
          <w:szCs w:val="28"/>
          <w:lang w:val="en-US"/>
        </w:rPr>
        <w:t>to</w:t>
      </w:r>
      <w:proofErr w:type="gramEnd"/>
      <w:r w:rsidRPr="00E70FAF">
        <w:rPr>
          <w:rFonts w:ascii="Times New Roman" w:hAnsi="Times New Roman" w:cs="Times New Roman"/>
          <w:b w:val="0"/>
          <w:sz w:val="28"/>
          <w:szCs w:val="28"/>
          <w:lang w:val="en-US"/>
        </w:rPr>
        <w:t xml:space="preserve"> the </w:t>
      </w:r>
      <w:r w:rsidRPr="00E70FAF">
        <w:rPr>
          <w:rStyle w:val="2"/>
          <w:rFonts w:ascii="Times New Roman" w:hAnsi="Times New Roman" w:cs="Times New Roman"/>
          <w:color w:val="000000"/>
          <w:sz w:val="28"/>
          <w:szCs w:val="28"/>
          <w:lang w:val="en-US"/>
        </w:rPr>
        <w:t xml:space="preserve">Regulations </w:t>
      </w:r>
      <w:r w:rsidR="00E70FAF" w:rsidRPr="00E70FAF">
        <w:rPr>
          <w:rStyle w:val="2"/>
          <w:rFonts w:ascii="Times New Roman" w:hAnsi="Times New Roman" w:cs="Times New Roman"/>
          <w:color w:val="000000"/>
          <w:sz w:val="28"/>
          <w:szCs w:val="28"/>
          <w:lang w:val="en-US"/>
        </w:rPr>
        <w:t xml:space="preserve"> </w:t>
      </w:r>
      <w:r w:rsidR="00F72937" w:rsidRPr="00E70FAF">
        <w:rPr>
          <w:rStyle w:val="2"/>
          <w:rFonts w:ascii="Times New Roman" w:hAnsi="Times New Roman" w:cs="Times New Roman"/>
          <w:color w:val="000000"/>
          <w:sz w:val="28"/>
          <w:szCs w:val="28"/>
          <w:lang w:val="en-US"/>
        </w:rPr>
        <w:t>for</w:t>
      </w:r>
      <w:r w:rsidRPr="00E70FAF">
        <w:rPr>
          <w:rStyle w:val="2"/>
          <w:rFonts w:ascii="Times New Roman" w:hAnsi="Times New Roman" w:cs="Times New Roman"/>
          <w:color w:val="000000"/>
          <w:sz w:val="28"/>
          <w:szCs w:val="28"/>
          <w:lang w:val="en-US"/>
        </w:rPr>
        <w:t xml:space="preserve"> Procedure of Convening </w:t>
      </w:r>
      <w:r w:rsidR="00E70FAF" w:rsidRPr="00E70FAF">
        <w:rPr>
          <w:rStyle w:val="2"/>
          <w:rFonts w:ascii="Times New Roman" w:hAnsi="Times New Roman" w:cs="Times New Roman"/>
          <w:color w:val="000000"/>
          <w:sz w:val="28"/>
          <w:szCs w:val="28"/>
          <w:lang w:val="en-US"/>
        </w:rPr>
        <w:t xml:space="preserve">and Holding the Meetings of the </w:t>
      </w:r>
      <w:r w:rsidRPr="00E70FAF">
        <w:rPr>
          <w:rStyle w:val="2"/>
          <w:rFonts w:ascii="Times New Roman" w:hAnsi="Times New Roman" w:cs="Times New Roman"/>
          <w:color w:val="000000"/>
          <w:sz w:val="28"/>
          <w:szCs w:val="28"/>
          <w:lang w:val="en-US"/>
        </w:rPr>
        <w:t>Board of Directors of</w:t>
      </w:r>
      <w:r w:rsidR="00E70FAF" w:rsidRPr="00E70FAF">
        <w:rPr>
          <w:rStyle w:val="2"/>
          <w:rFonts w:ascii="Times New Roman" w:hAnsi="Times New Roman" w:cs="Times New Roman"/>
          <w:color w:val="000000"/>
          <w:sz w:val="28"/>
          <w:szCs w:val="28"/>
          <w:lang w:val="en-US"/>
        </w:rPr>
        <w:t xml:space="preserve"> </w:t>
      </w:r>
      <w:r w:rsidR="00F72937" w:rsidRPr="00E70FAF">
        <w:rPr>
          <w:rStyle w:val="2"/>
          <w:rFonts w:ascii="Times New Roman" w:hAnsi="Times New Roman" w:cs="Times New Roman"/>
          <w:color w:val="000000"/>
          <w:sz w:val="28"/>
          <w:szCs w:val="28"/>
          <w:lang w:val="en-US"/>
        </w:rPr>
        <w:t>Public</w:t>
      </w:r>
      <w:r w:rsidRPr="00E70FAF">
        <w:rPr>
          <w:rStyle w:val="2"/>
          <w:rFonts w:ascii="Times New Roman" w:hAnsi="Times New Roman" w:cs="Times New Roman"/>
          <w:color w:val="000000"/>
          <w:sz w:val="28"/>
          <w:szCs w:val="28"/>
          <w:lang w:val="en-US"/>
        </w:rPr>
        <w:t xml:space="preserve"> Joint Stock Company “Interregional Distribution Grid Company of the South”</w:t>
      </w:r>
    </w:p>
    <w:p w:rsidR="00C209E2" w:rsidRPr="00E70FAF" w:rsidRDefault="00C209E2" w:rsidP="00E70FAF">
      <w:pPr>
        <w:pStyle w:val="20"/>
        <w:shd w:val="clear" w:color="auto" w:fill="auto"/>
        <w:spacing w:before="0" w:after="0" w:line="360" w:lineRule="auto"/>
        <w:rPr>
          <w:rFonts w:ascii="Times New Roman" w:hAnsi="Times New Roman" w:cs="Times New Roman"/>
          <w:b w:val="0"/>
          <w:bCs w:val="0"/>
          <w:color w:val="000000"/>
          <w:sz w:val="28"/>
          <w:szCs w:val="28"/>
          <w:shd w:val="clear" w:color="auto" w:fill="FFFFFF"/>
          <w:lang w:val="en-US"/>
        </w:rPr>
      </w:pPr>
      <w:r w:rsidRPr="00E70FAF">
        <w:rPr>
          <w:rStyle w:val="2"/>
          <w:rFonts w:ascii="Times New Roman" w:hAnsi="Times New Roman" w:cs="Times New Roman"/>
          <w:b/>
          <w:color w:val="000000"/>
          <w:sz w:val="28"/>
          <w:szCs w:val="28"/>
          <w:lang w:val="en-US"/>
        </w:rPr>
        <w:t xml:space="preserve">The Board of Directors of </w:t>
      </w:r>
      <w:r w:rsidR="00F72937" w:rsidRPr="00E70FAF">
        <w:rPr>
          <w:rStyle w:val="2"/>
          <w:rFonts w:ascii="Times New Roman" w:hAnsi="Times New Roman" w:cs="Times New Roman"/>
          <w:b/>
          <w:color w:val="000000"/>
          <w:sz w:val="28"/>
          <w:szCs w:val="28"/>
          <w:lang w:val="en-US"/>
        </w:rPr>
        <w:t>Public</w:t>
      </w:r>
      <w:r w:rsidRPr="00E70FAF">
        <w:rPr>
          <w:rStyle w:val="2"/>
          <w:rFonts w:ascii="Times New Roman" w:hAnsi="Times New Roman" w:cs="Times New Roman"/>
          <w:b/>
          <w:color w:val="000000"/>
          <w:sz w:val="28"/>
          <w:szCs w:val="28"/>
          <w:lang w:val="en-US"/>
        </w:rPr>
        <w:t xml:space="preserve"> Joint Stock Company “Interregional Distribution Grid Company of the South”</w:t>
      </w:r>
    </w:p>
    <w:p w:rsidR="00C209E2" w:rsidRPr="00E70FAF" w:rsidRDefault="00C209E2" w:rsidP="00E70FAF">
      <w:pPr>
        <w:spacing w:line="360" w:lineRule="auto"/>
        <w:jc w:val="center"/>
        <w:rPr>
          <w:rStyle w:val="2"/>
          <w:rFonts w:ascii="Times New Roman" w:hAnsi="Times New Roman" w:cs="Times New Roman"/>
          <w:sz w:val="28"/>
          <w:szCs w:val="28"/>
        </w:rPr>
      </w:pPr>
      <w:r w:rsidRPr="00E70FAF">
        <w:rPr>
          <w:rFonts w:ascii="Times New Roman" w:hAnsi="Times New Roman" w:cs="Times New Roman"/>
          <w:b/>
          <w:sz w:val="28"/>
          <w:szCs w:val="28"/>
        </w:rPr>
        <w:t>Questionnaire</w:t>
      </w:r>
      <w:r w:rsidR="00547ABA" w:rsidRPr="00E70FAF">
        <w:rPr>
          <w:rFonts w:ascii="Times New Roman" w:hAnsi="Times New Roman" w:cs="Times New Roman"/>
          <w:b/>
          <w:sz w:val="28"/>
          <w:szCs w:val="28"/>
        </w:rPr>
        <w:t xml:space="preserve"> f</w:t>
      </w:r>
      <w:r w:rsidRPr="00E70FAF">
        <w:rPr>
          <w:rFonts w:ascii="Times New Roman" w:hAnsi="Times New Roman" w:cs="Times New Roman"/>
          <w:b/>
          <w:sz w:val="28"/>
          <w:szCs w:val="28"/>
        </w:rPr>
        <w:t xml:space="preserve">or voting on agenda items of the meeting of </w:t>
      </w:r>
      <w:r w:rsidRPr="00E70FAF">
        <w:rPr>
          <w:rStyle w:val="2"/>
          <w:rFonts w:ascii="Times New Roman" w:hAnsi="Times New Roman" w:cs="Times New Roman"/>
          <w:sz w:val="28"/>
          <w:szCs w:val="28"/>
        </w:rPr>
        <w:t xml:space="preserve">the Board of Directors of “IDGC of the South” </w:t>
      </w:r>
      <w:r w:rsidR="00F72937" w:rsidRPr="00E70FAF">
        <w:rPr>
          <w:rStyle w:val="2"/>
          <w:rFonts w:ascii="Times New Roman" w:hAnsi="Times New Roman" w:cs="Times New Roman"/>
          <w:sz w:val="28"/>
          <w:szCs w:val="28"/>
        </w:rPr>
        <w:t>P</w:t>
      </w:r>
      <w:r w:rsidRPr="00E70FAF">
        <w:rPr>
          <w:rStyle w:val="2"/>
          <w:rFonts w:ascii="Times New Roman" w:hAnsi="Times New Roman" w:cs="Times New Roman"/>
          <w:sz w:val="28"/>
          <w:szCs w:val="28"/>
        </w:rPr>
        <w:t>JSC held in in person and in absentia on ___ _________ 20___</w:t>
      </w:r>
    </w:p>
    <w:p w:rsidR="00C209E2" w:rsidRPr="00E70FAF" w:rsidRDefault="00C209E2" w:rsidP="00C209E2">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Item:</w:t>
      </w:r>
    </w:p>
    <w:p w:rsidR="00C209E2" w:rsidRPr="00E70FAF" w:rsidRDefault="00C209E2" w:rsidP="00C209E2">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1. _______________________________________________________________</w:t>
      </w:r>
    </w:p>
    <w:p w:rsidR="00C209E2" w:rsidRPr="00E70FAF" w:rsidRDefault="00C209E2" w:rsidP="00C209E2">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Resolution (adopted at the meeting)</w:t>
      </w:r>
    </w:p>
    <w:p w:rsidR="00E6758A" w:rsidRPr="00E70FAF" w:rsidRDefault="00E6758A" w:rsidP="00E6758A">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1. _______________________________________________________________</w:t>
      </w:r>
    </w:p>
    <w:p w:rsidR="00C209E2" w:rsidRPr="00E70FAF" w:rsidRDefault="00E6758A" w:rsidP="00E6758A">
      <w:pPr>
        <w:rPr>
          <w:rFonts w:ascii="Times New Roman" w:hAnsi="Times New Roman" w:cs="Times New Roman"/>
          <w:sz w:val="28"/>
          <w:szCs w:val="28"/>
        </w:rPr>
      </w:pPr>
      <w:r w:rsidRPr="00E70FAF">
        <w:rPr>
          <w:rFonts w:ascii="Times New Roman" w:hAnsi="Times New Roman" w:cs="Times New Roman"/>
          <w:sz w:val="28"/>
          <w:szCs w:val="28"/>
        </w:rPr>
        <w:t>_________________________________________________________________</w:t>
      </w:r>
    </w:p>
    <w:p w:rsidR="00E6758A" w:rsidRPr="00E70FAF" w:rsidRDefault="00E6758A" w:rsidP="00E6758A">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E6758A" w:rsidRPr="00E70FAF" w:rsidTr="00E6758A">
        <w:tc>
          <w:tcPr>
            <w:tcW w:w="1914" w:type="dxa"/>
          </w:tcPr>
          <w:p w:rsidR="00E6758A" w:rsidRPr="00E70FAF" w:rsidRDefault="00E6758A" w:rsidP="00E6758A">
            <w:pPr>
              <w:rPr>
                <w:rFonts w:ascii="Times New Roman" w:hAnsi="Times New Roman" w:cs="Times New Roman"/>
                <w:sz w:val="28"/>
                <w:szCs w:val="28"/>
              </w:rPr>
            </w:pPr>
            <w:r w:rsidRPr="00E70FAF">
              <w:rPr>
                <w:rFonts w:ascii="Times New Roman" w:hAnsi="Times New Roman" w:cs="Times New Roman"/>
                <w:sz w:val="28"/>
                <w:szCs w:val="28"/>
              </w:rPr>
              <w:t>FOR</w:t>
            </w:r>
          </w:p>
        </w:tc>
        <w:tc>
          <w:tcPr>
            <w:tcW w:w="1914" w:type="dxa"/>
            <w:tcBorders>
              <w:top w:val="nil"/>
              <w:bottom w:val="nil"/>
            </w:tcBorders>
          </w:tcPr>
          <w:p w:rsidR="00E6758A" w:rsidRPr="00E70FAF" w:rsidRDefault="00E6758A" w:rsidP="00E6758A">
            <w:pPr>
              <w:rPr>
                <w:rFonts w:ascii="Times New Roman" w:hAnsi="Times New Roman" w:cs="Times New Roman"/>
                <w:sz w:val="28"/>
                <w:szCs w:val="28"/>
              </w:rPr>
            </w:pPr>
          </w:p>
        </w:tc>
        <w:tc>
          <w:tcPr>
            <w:tcW w:w="1914" w:type="dxa"/>
          </w:tcPr>
          <w:p w:rsidR="00E6758A" w:rsidRPr="00E70FAF" w:rsidRDefault="00E6758A" w:rsidP="00E6758A">
            <w:pPr>
              <w:rPr>
                <w:rFonts w:ascii="Times New Roman" w:hAnsi="Times New Roman" w:cs="Times New Roman"/>
                <w:sz w:val="28"/>
                <w:szCs w:val="28"/>
              </w:rPr>
            </w:pPr>
            <w:r w:rsidRPr="00E70FAF">
              <w:rPr>
                <w:rFonts w:ascii="Times New Roman" w:hAnsi="Times New Roman" w:cs="Times New Roman"/>
                <w:sz w:val="28"/>
                <w:szCs w:val="28"/>
              </w:rPr>
              <w:t xml:space="preserve">AGAINST </w:t>
            </w:r>
          </w:p>
        </w:tc>
        <w:tc>
          <w:tcPr>
            <w:tcW w:w="1914" w:type="dxa"/>
            <w:tcBorders>
              <w:top w:val="nil"/>
              <w:bottom w:val="nil"/>
            </w:tcBorders>
          </w:tcPr>
          <w:p w:rsidR="00E6758A" w:rsidRPr="00E70FAF" w:rsidRDefault="00E6758A" w:rsidP="00E6758A">
            <w:pPr>
              <w:rPr>
                <w:rFonts w:ascii="Times New Roman" w:hAnsi="Times New Roman" w:cs="Times New Roman"/>
                <w:sz w:val="28"/>
                <w:szCs w:val="28"/>
              </w:rPr>
            </w:pPr>
          </w:p>
        </w:tc>
        <w:tc>
          <w:tcPr>
            <w:tcW w:w="1915" w:type="dxa"/>
          </w:tcPr>
          <w:p w:rsidR="00E6758A" w:rsidRPr="00E70FAF" w:rsidRDefault="00E6758A" w:rsidP="00E6758A">
            <w:pPr>
              <w:rPr>
                <w:rFonts w:ascii="Times New Roman" w:hAnsi="Times New Roman" w:cs="Times New Roman"/>
                <w:sz w:val="28"/>
                <w:szCs w:val="28"/>
              </w:rPr>
            </w:pPr>
            <w:r w:rsidRPr="00E70FAF">
              <w:rPr>
                <w:rFonts w:ascii="Times New Roman" w:hAnsi="Times New Roman" w:cs="Times New Roman"/>
                <w:sz w:val="28"/>
                <w:szCs w:val="28"/>
              </w:rPr>
              <w:t xml:space="preserve">ABSTAINED </w:t>
            </w:r>
          </w:p>
        </w:tc>
      </w:tr>
    </w:tbl>
    <w:p w:rsidR="00E6758A" w:rsidRPr="00E70FAF" w:rsidRDefault="00E6758A" w:rsidP="00E6758A">
      <w:pPr>
        <w:rPr>
          <w:rFonts w:ascii="Times New Roman" w:hAnsi="Times New Roman" w:cs="Times New Roman"/>
          <w:sz w:val="28"/>
          <w:szCs w:val="28"/>
        </w:rPr>
      </w:pPr>
    </w:p>
    <w:p w:rsidR="00E6758A" w:rsidRPr="00E70FAF" w:rsidRDefault="00E6758A" w:rsidP="00E6758A">
      <w:pPr>
        <w:jc w:val="center"/>
        <w:rPr>
          <w:rFonts w:ascii="Times New Roman" w:hAnsi="Times New Roman" w:cs="Times New Roman"/>
          <w:sz w:val="28"/>
          <w:szCs w:val="28"/>
        </w:rPr>
      </w:pPr>
      <w:r w:rsidRPr="00E70FAF">
        <w:rPr>
          <w:rFonts w:ascii="Times New Roman" w:hAnsi="Times New Roman" w:cs="Times New Roman"/>
          <w:sz w:val="28"/>
          <w:szCs w:val="28"/>
        </w:rPr>
        <w:t>(</w:t>
      </w:r>
      <w:proofErr w:type="gramStart"/>
      <w:r w:rsidRPr="00E70FAF">
        <w:rPr>
          <w:rFonts w:ascii="Times New Roman" w:hAnsi="Times New Roman" w:cs="Times New Roman"/>
          <w:sz w:val="28"/>
          <w:szCs w:val="28"/>
        </w:rPr>
        <w:t>leave</w:t>
      </w:r>
      <w:proofErr w:type="gramEnd"/>
      <w:r w:rsidRPr="00E70FAF">
        <w:rPr>
          <w:rFonts w:ascii="Times New Roman" w:hAnsi="Times New Roman" w:cs="Times New Roman"/>
          <w:sz w:val="28"/>
          <w:szCs w:val="28"/>
        </w:rPr>
        <w:t xml:space="preserve"> your answer uncrossed)</w:t>
      </w:r>
    </w:p>
    <w:p w:rsidR="00E6758A" w:rsidRPr="00E70FAF" w:rsidRDefault="00E6758A" w:rsidP="00E6758A">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Item:</w:t>
      </w:r>
    </w:p>
    <w:p w:rsidR="00E6758A" w:rsidRPr="00E70FAF" w:rsidRDefault="00E6758A" w:rsidP="00E6758A">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2. _______________________________________________________________</w:t>
      </w:r>
    </w:p>
    <w:p w:rsidR="00E6758A" w:rsidRPr="00E70FAF" w:rsidRDefault="00E6758A" w:rsidP="00E6758A">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Resolution (adopted at the meeting)</w:t>
      </w:r>
    </w:p>
    <w:p w:rsidR="00E6758A" w:rsidRPr="00E70FAF" w:rsidRDefault="00E6758A" w:rsidP="00E6758A">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2. _______________________________________________________________</w:t>
      </w:r>
    </w:p>
    <w:p w:rsidR="00E6758A" w:rsidRPr="00E70FAF" w:rsidRDefault="00E6758A" w:rsidP="00E6758A">
      <w:pPr>
        <w:rPr>
          <w:rFonts w:ascii="Times New Roman" w:hAnsi="Times New Roman" w:cs="Times New Roman"/>
          <w:sz w:val="28"/>
          <w:szCs w:val="28"/>
        </w:rPr>
      </w:pPr>
      <w:r w:rsidRPr="00E70FAF">
        <w:rPr>
          <w:rFonts w:ascii="Times New Roman" w:hAnsi="Times New Roman" w:cs="Times New Roman"/>
          <w:sz w:val="28"/>
          <w:szCs w:val="28"/>
        </w:rPr>
        <w:t>_________________________________________________________________</w:t>
      </w:r>
    </w:p>
    <w:p w:rsidR="00E6758A" w:rsidRPr="00E70FAF" w:rsidRDefault="00E6758A" w:rsidP="00E6758A">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E6758A" w:rsidRPr="00E70FAF" w:rsidTr="007D4A6E">
        <w:tc>
          <w:tcPr>
            <w:tcW w:w="1914" w:type="dxa"/>
          </w:tcPr>
          <w:p w:rsidR="00E6758A" w:rsidRPr="00E70FAF" w:rsidRDefault="00E6758A" w:rsidP="007D4A6E">
            <w:pPr>
              <w:rPr>
                <w:rFonts w:ascii="Times New Roman" w:hAnsi="Times New Roman" w:cs="Times New Roman"/>
                <w:sz w:val="28"/>
                <w:szCs w:val="28"/>
              </w:rPr>
            </w:pPr>
            <w:r w:rsidRPr="00E70FAF">
              <w:rPr>
                <w:rFonts w:ascii="Times New Roman" w:hAnsi="Times New Roman" w:cs="Times New Roman"/>
                <w:sz w:val="28"/>
                <w:szCs w:val="28"/>
              </w:rPr>
              <w:t>FOR</w:t>
            </w:r>
          </w:p>
        </w:tc>
        <w:tc>
          <w:tcPr>
            <w:tcW w:w="1914" w:type="dxa"/>
            <w:tcBorders>
              <w:top w:val="nil"/>
              <w:bottom w:val="nil"/>
            </w:tcBorders>
          </w:tcPr>
          <w:p w:rsidR="00E6758A" w:rsidRPr="00E70FAF" w:rsidRDefault="00E6758A" w:rsidP="007D4A6E">
            <w:pPr>
              <w:rPr>
                <w:rFonts w:ascii="Times New Roman" w:hAnsi="Times New Roman" w:cs="Times New Roman"/>
                <w:sz w:val="28"/>
                <w:szCs w:val="28"/>
              </w:rPr>
            </w:pPr>
          </w:p>
        </w:tc>
        <w:tc>
          <w:tcPr>
            <w:tcW w:w="1914" w:type="dxa"/>
          </w:tcPr>
          <w:p w:rsidR="00E6758A" w:rsidRPr="00E70FAF" w:rsidRDefault="00E6758A" w:rsidP="007D4A6E">
            <w:pPr>
              <w:rPr>
                <w:rFonts w:ascii="Times New Roman" w:hAnsi="Times New Roman" w:cs="Times New Roman"/>
                <w:sz w:val="28"/>
                <w:szCs w:val="28"/>
              </w:rPr>
            </w:pPr>
            <w:r w:rsidRPr="00E70FAF">
              <w:rPr>
                <w:rFonts w:ascii="Times New Roman" w:hAnsi="Times New Roman" w:cs="Times New Roman"/>
                <w:sz w:val="28"/>
                <w:szCs w:val="28"/>
              </w:rPr>
              <w:t xml:space="preserve">AGAINST </w:t>
            </w:r>
          </w:p>
        </w:tc>
        <w:tc>
          <w:tcPr>
            <w:tcW w:w="1914" w:type="dxa"/>
            <w:tcBorders>
              <w:top w:val="nil"/>
              <w:bottom w:val="nil"/>
            </w:tcBorders>
          </w:tcPr>
          <w:p w:rsidR="00E6758A" w:rsidRPr="00E70FAF" w:rsidRDefault="00E6758A" w:rsidP="007D4A6E">
            <w:pPr>
              <w:rPr>
                <w:rFonts w:ascii="Times New Roman" w:hAnsi="Times New Roman" w:cs="Times New Roman"/>
                <w:sz w:val="28"/>
                <w:szCs w:val="28"/>
              </w:rPr>
            </w:pPr>
          </w:p>
        </w:tc>
        <w:tc>
          <w:tcPr>
            <w:tcW w:w="1915" w:type="dxa"/>
          </w:tcPr>
          <w:p w:rsidR="00E6758A" w:rsidRPr="00E70FAF" w:rsidRDefault="00E6758A" w:rsidP="007D4A6E">
            <w:pPr>
              <w:rPr>
                <w:rFonts w:ascii="Times New Roman" w:hAnsi="Times New Roman" w:cs="Times New Roman"/>
                <w:sz w:val="28"/>
                <w:szCs w:val="28"/>
              </w:rPr>
            </w:pPr>
            <w:r w:rsidRPr="00E70FAF">
              <w:rPr>
                <w:rFonts w:ascii="Times New Roman" w:hAnsi="Times New Roman" w:cs="Times New Roman"/>
                <w:sz w:val="28"/>
                <w:szCs w:val="28"/>
              </w:rPr>
              <w:t xml:space="preserve">ABSTAINED </w:t>
            </w:r>
          </w:p>
        </w:tc>
      </w:tr>
    </w:tbl>
    <w:p w:rsidR="00E6758A" w:rsidRPr="00E70FAF" w:rsidRDefault="00E6758A" w:rsidP="00E6758A">
      <w:pPr>
        <w:rPr>
          <w:rFonts w:ascii="Times New Roman" w:hAnsi="Times New Roman" w:cs="Times New Roman"/>
          <w:sz w:val="28"/>
          <w:szCs w:val="28"/>
        </w:rPr>
      </w:pPr>
    </w:p>
    <w:p w:rsidR="00E6758A" w:rsidRPr="00E70FAF" w:rsidRDefault="00E6758A" w:rsidP="00E6758A">
      <w:pPr>
        <w:jc w:val="center"/>
        <w:rPr>
          <w:rFonts w:ascii="Times New Roman" w:hAnsi="Times New Roman" w:cs="Times New Roman"/>
          <w:sz w:val="28"/>
          <w:szCs w:val="28"/>
        </w:rPr>
      </w:pPr>
      <w:r w:rsidRPr="00E70FAF">
        <w:rPr>
          <w:rFonts w:ascii="Times New Roman" w:hAnsi="Times New Roman" w:cs="Times New Roman"/>
          <w:sz w:val="28"/>
          <w:szCs w:val="28"/>
        </w:rPr>
        <w:t>(</w:t>
      </w:r>
      <w:proofErr w:type="gramStart"/>
      <w:r w:rsidRPr="00E70FAF">
        <w:rPr>
          <w:rFonts w:ascii="Times New Roman" w:hAnsi="Times New Roman" w:cs="Times New Roman"/>
          <w:sz w:val="28"/>
          <w:szCs w:val="28"/>
        </w:rPr>
        <w:t>leave</w:t>
      </w:r>
      <w:proofErr w:type="gramEnd"/>
      <w:r w:rsidRPr="00E70FAF">
        <w:rPr>
          <w:rFonts w:ascii="Times New Roman" w:hAnsi="Times New Roman" w:cs="Times New Roman"/>
          <w:sz w:val="28"/>
          <w:szCs w:val="28"/>
        </w:rPr>
        <w:t xml:space="preserve"> your answer uncrossed)</w:t>
      </w:r>
    </w:p>
    <w:p w:rsidR="00E6758A" w:rsidRPr="00E70FAF" w:rsidRDefault="00E6758A" w:rsidP="00E6758A">
      <w:pPr>
        <w:rPr>
          <w:rFonts w:ascii="Times New Roman" w:hAnsi="Times New Roman" w:cs="Times New Roman"/>
          <w:sz w:val="28"/>
          <w:szCs w:val="28"/>
        </w:rPr>
      </w:pPr>
    </w:p>
    <w:p w:rsidR="00547ABA" w:rsidRPr="00E70FAF" w:rsidRDefault="00E95D51" w:rsidP="00E70FAF">
      <w:pPr>
        <w:pStyle w:val="40"/>
        <w:shd w:val="clear" w:color="auto" w:fill="auto"/>
        <w:spacing w:before="0" w:line="360" w:lineRule="auto"/>
        <w:ind w:left="102"/>
        <w:rPr>
          <w:rStyle w:val="4"/>
          <w:rFonts w:ascii="Times New Roman" w:hAnsi="Times New Roman" w:cs="Times New Roman"/>
          <w:sz w:val="28"/>
          <w:szCs w:val="28"/>
          <w:lang w:val="en-US"/>
        </w:rPr>
      </w:pPr>
      <w:r w:rsidRPr="00E70FAF">
        <w:rPr>
          <w:rStyle w:val="4"/>
          <w:rFonts w:ascii="Times New Roman" w:hAnsi="Times New Roman" w:cs="Times New Roman"/>
          <w:sz w:val="28"/>
          <w:szCs w:val="28"/>
          <w:lang w:val="en-US"/>
        </w:rPr>
        <w:t>The filled in and signed voting questionnaires shall be submitted via fax ________________ or in original no later than ___________/date, time/.</w:t>
      </w:r>
    </w:p>
    <w:p w:rsidR="00E95D51" w:rsidRPr="00E70FAF" w:rsidRDefault="00E95D51" w:rsidP="00E70FAF">
      <w:pPr>
        <w:pStyle w:val="40"/>
        <w:shd w:val="clear" w:color="auto" w:fill="auto"/>
        <w:tabs>
          <w:tab w:val="left" w:leader="underscore" w:pos="3138"/>
        </w:tabs>
        <w:spacing w:before="0" w:line="360" w:lineRule="auto"/>
        <w:ind w:left="102"/>
        <w:rPr>
          <w:rFonts w:ascii="Times New Roman" w:hAnsi="Times New Roman" w:cs="Times New Roman"/>
          <w:sz w:val="28"/>
          <w:szCs w:val="28"/>
          <w:lang w:val="en-US"/>
        </w:rPr>
      </w:pPr>
      <w:r w:rsidRPr="00E70FAF">
        <w:rPr>
          <w:rStyle w:val="4"/>
          <w:rFonts w:ascii="Times New Roman" w:hAnsi="Times New Roman" w:cs="Times New Roman"/>
          <w:sz w:val="28"/>
          <w:szCs w:val="28"/>
          <w:lang w:val="en-US"/>
        </w:rPr>
        <w:t xml:space="preserve">The questionnaire received by the Company upon the expiration of the </w:t>
      </w:r>
      <w:r w:rsidRPr="00E70FAF">
        <w:rPr>
          <w:rStyle w:val="4"/>
          <w:rFonts w:ascii="Times New Roman" w:hAnsi="Times New Roman" w:cs="Times New Roman"/>
          <w:sz w:val="28"/>
          <w:szCs w:val="28"/>
          <w:lang w:val="en-US"/>
        </w:rPr>
        <w:lastRenderedPageBreak/>
        <w:t>abovementioned term shall not be taken into account in the counting of votes and summarizing the results of absentee voting.</w:t>
      </w:r>
    </w:p>
    <w:p w:rsidR="00E95D51" w:rsidRPr="00E70FAF" w:rsidRDefault="00E95D51" w:rsidP="00E70FAF">
      <w:pPr>
        <w:pStyle w:val="40"/>
        <w:shd w:val="clear" w:color="auto" w:fill="auto"/>
        <w:spacing w:before="0" w:line="360" w:lineRule="auto"/>
        <w:ind w:left="102"/>
        <w:rPr>
          <w:rFonts w:ascii="Times New Roman" w:hAnsi="Times New Roman" w:cs="Times New Roman"/>
          <w:sz w:val="28"/>
          <w:szCs w:val="28"/>
          <w:lang w:val="en-US"/>
        </w:rPr>
      </w:pPr>
      <w:r w:rsidRPr="00E70FAF">
        <w:rPr>
          <w:rStyle w:val="4"/>
          <w:rFonts w:ascii="Times New Roman" w:hAnsi="Times New Roman" w:cs="Times New Roman"/>
          <w:sz w:val="28"/>
          <w:szCs w:val="28"/>
          <w:lang w:val="en-US"/>
        </w:rPr>
        <w:t>Please send the original of the questionnaire to the address</w:t>
      </w:r>
      <w:proofErr w:type="gramStart"/>
      <w:r w:rsidRPr="00E70FAF">
        <w:rPr>
          <w:rStyle w:val="4"/>
          <w:rFonts w:ascii="Times New Roman" w:hAnsi="Times New Roman" w:cs="Times New Roman"/>
          <w:sz w:val="28"/>
          <w:szCs w:val="28"/>
          <w:lang w:val="en-US"/>
        </w:rPr>
        <w:t>:_</w:t>
      </w:r>
      <w:proofErr w:type="gramEnd"/>
      <w:r w:rsidRPr="00E70FAF">
        <w:rPr>
          <w:rStyle w:val="4"/>
          <w:rFonts w:ascii="Times New Roman" w:hAnsi="Times New Roman" w:cs="Times New Roman"/>
          <w:sz w:val="28"/>
          <w:szCs w:val="28"/>
          <w:lang w:val="en-US"/>
        </w:rPr>
        <w:t>_______________________________________________________</w:t>
      </w:r>
    </w:p>
    <w:p w:rsidR="00E95D51" w:rsidRPr="00E70FAF" w:rsidRDefault="00E95D51" w:rsidP="00E95D51">
      <w:pPr>
        <w:widowControl/>
        <w:rPr>
          <w:rFonts w:ascii="Arial" w:hAnsi="Arial" w:cs="Arial"/>
          <w:color w:val="auto"/>
          <w:sz w:val="28"/>
          <w:szCs w:val="28"/>
          <w:lang w:eastAsia="ru-RU"/>
        </w:rPr>
      </w:pPr>
    </w:p>
    <w:p w:rsidR="00E6758A" w:rsidRPr="00E70FAF" w:rsidRDefault="00E6758A" w:rsidP="00E6758A">
      <w:pP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E95D51" w:rsidRPr="00E70FAF" w:rsidTr="00E95D51">
        <w:trPr>
          <w:trHeight w:val="316"/>
        </w:trPr>
        <w:tc>
          <w:tcPr>
            <w:tcW w:w="4077" w:type="dxa"/>
          </w:tcPr>
          <w:p w:rsidR="00E95D51" w:rsidRPr="00E70FAF" w:rsidRDefault="00E95D51" w:rsidP="00E6758A">
            <w:pPr>
              <w:rPr>
                <w:rFonts w:ascii="Times New Roman" w:hAnsi="Times New Roman" w:cs="Times New Roman"/>
                <w:sz w:val="28"/>
                <w:szCs w:val="28"/>
              </w:rPr>
            </w:pPr>
            <w:r w:rsidRPr="00E70FAF">
              <w:rPr>
                <w:rFonts w:ascii="Times New Roman" w:hAnsi="Times New Roman" w:cs="Times New Roman"/>
                <w:sz w:val="28"/>
                <w:szCs w:val="28"/>
              </w:rPr>
              <w:t xml:space="preserve">Member of the Board of Directors of “IDGC of the South” </w:t>
            </w:r>
            <w:r w:rsidR="00C33492" w:rsidRPr="00E70FAF">
              <w:rPr>
                <w:rFonts w:ascii="Times New Roman" w:hAnsi="Times New Roman" w:cs="Times New Roman"/>
                <w:sz w:val="28"/>
                <w:szCs w:val="28"/>
              </w:rPr>
              <w:t>P</w:t>
            </w:r>
            <w:r w:rsidRPr="00E70FAF">
              <w:rPr>
                <w:rFonts w:ascii="Times New Roman" w:hAnsi="Times New Roman" w:cs="Times New Roman"/>
                <w:sz w:val="28"/>
                <w:szCs w:val="28"/>
              </w:rPr>
              <w:t xml:space="preserve">JSC </w:t>
            </w:r>
          </w:p>
        </w:tc>
        <w:tc>
          <w:tcPr>
            <w:tcW w:w="5494" w:type="dxa"/>
          </w:tcPr>
          <w:p w:rsidR="00E95D51" w:rsidRPr="00E70FAF" w:rsidRDefault="00E95D51" w:rsidP="00E95D51">
            <w:pPr>
              <w:rPr>
                <w:rFonts w:ascii="Times New Roman" w:hAnsi="Times New Roman" w:cs="Times New Roman"/>
                <w:sz w:val="28"/>
                <w:szCs w:val="28"/>
              </w:rPr>
            </w:pPr>
            <w:r w:rsidRPr="00E70FAF">
              <w:rPr>
                <w:rFonts w:ascii="Times New Roman" w:hAnsi="Times New Roman" w:cs="Times New Roman"/>
                <w:sz w:val="28"/>
                <w:szCs w:val="28"/>
              </w:rPr>
              <w:t>____________ / _________________</w:t>
            </w:r>
          </w:p>
          <w:p w:rsidR="00E95D51" w:rsidRPr="00E70FAF" w:rsidRDefault="00E95D51" w:rsidP="00E95D51">
            <w:pPr>
              <w:rPr>
                <w:rFonts w:ascii="Times New Roman" w:hAnsi="Times New Roman" w:cs="Times New Roman"/>
                <w:sz w:val="28"/>
                <w:szCs w:val="28"/>
              </w:rPr>
            </w:pPr>
            <w:r w:rsidRPr="00E70FAF">
              <w:rPr>
                <w:rFonts w:ascii="Times New Roman" w:hAnsi="Times New Roman" w:cs="Times New Roman"/>
                <w:sz w:val="28"/>
                <w:szCs w:val="28"/>
              </w:rPr>
              <w:t>(signature)          (name)</w:t>
            </w:r>
          </w:p>
        </w:tc>
      </w:tr>
      <w:tr w:rsidR="00E95D51" w:rsidRPr="00E70FAF" w:rsidTr="00E95D51">
        <w:tc>
          <w:tcPr>
            <w:tcW w:w="4077" w:type="dxa"/>
          </w:tcPr>
          <w:p w:rsidR="00E95D51" w:rsidRPr="00E70FAF" w:rsidRDefault="00E95D51" w:rsidP="00E6758A">
            <w:pPr>
              <w:rPr>
                <w:rFonts w:ascii="Times New Roman" w:hAnsi="Times New Roman" w:cs="Times New Roman"/>
                <w:sz w:val="28"/>
                <w:szCs w:val="28"/>
              </w:rPr>
            </w:pPr>
          </w:p>
          <w:p w:rsidR="00E95D51" w:rsidRPr="00E70FAF" w:rsidRDefault="00E95D51" w:rsidP="00E6758A">
            <w:pPr>
              <w:rPr>
                <w:rFonts w:ascii="Times New Roman" w:hAnsi="Times New Roman" w:cs="Times New Roman"/>
                <w:sz w:val="28"/>
                <w:szCs w:val="28"/>
              </w:rPr>
            </w:pPr>
          </w:p>
          <w:p w:rsidR="00E95D51" w:rsidRPr="00E70FAF" w:rsidRDefault="00E95D51" w:rsidP="00E6758A">
            <w:pPr>
              <w:rPr>
                <w:rFonts w:ascii="Times New Roman" w:hAnsi="Times New Roman" w:cs="Times New Roman"/>
                <w:sz w:val="28"/>
                <w:szCs w:val="28"/>
              </w:rPr>
            </w:pPr>
            <w:r w:rsidRPr="00E70FAF">
              <w:rPr>
                <w:rFonts w:ascii="Times New Roman" w:hAnsi="Times New Roman" w:cs="Times New Roman"/>
                <w:sz w:val="28"/>
                <w:szCs w:val="28"/>
              </w:rPr>
              <w:t xml:space="preserve">Chairperson of the Board of Directors of “IDGC of the South” </w:t>
            </w:r>
            <w:r w:rsidR="00C33492" w:rsidRPr="00E70FAF">
              <w:rPr>
                <w:rFonts w:ascii="Times New Roman" w:hAnsi="Times New Roman" w:cs="Times New Roman"/>
                <w:sz w:val="28"/>
                <w:szCs w:val="28"/>
              </w:rPr>
              <w:t>P</w:t>
            </w:r>
            <w:r w:rsidRPr="00E70FAF">
              <w:rPr>
                <w:rFonts w:ascii="Times New Roman" w:hAnsi="Times New Roman" w:cs="Times New Roman"/>
                <w:sz w:val="28"/>
                <w:szCs w:val="28"/>
              </w:rPr>
              <w:t>JSC</w:t>
            </w:r>
          </w:p>
        </w:tc>
        <w:tc>
          <w:tcPr>
            <w:tcW w:w="5494" w:type="dxa"/>
          </w:tcPr>
          <w:p w:rsidR="00E95D51" w:rsidRPr="00E70FAF" w:rsidRDefault="00E95D51" w:rsidP="00E95D51">
            <w:pPr>
              <w:rPr>
                <w:rFonts w:ascii="Times New Roman" w:hAnsi="Times New Roman" w:cs="Times New Roman"/>
                <w:sz w:val="28"/>
                <w:szCs w:val="28"/>
              </w:rPr>
            </w:pPr>
          </w:p>
          <w:p w:rsidR="00E95D51" w:rsidRPr="00E70FAF" w:rsidRDefault="00E95D51" w:rsidP="00E95D51">
            <w:pPr>
              <w:rPr>
                <w:rFonts w:ascii="Times New Roman" w:hAnsi="Times New Roman" w:cs="Times New Roman"/>
                <w:sz w:val="28"/>
                <w:szCs w:val="28"/>
              </w:rPr>
            </w:pPr>
          </w:p>
          <w:p w:rsidR="00E95D51" w:rsidRPr="00E70FAF" w:rsidRDefault="00E95D51" w:rsidP="00E95D51">
            <w:pPr>
              <w:rPr>
                <w:rFonts w:ascii="Times New Roman" w:hAnsi="Times New Roman" w:cs="Times New Roman"/>
                <w:sz w:val="28"/>
                <w:szCs w:val="28"/>
              </w:rPr>
            </w:pPr>
            <w:r w:rsidRPr="00E70FAF">
              <w:rPr>
                <w:rFonts w:ascii="Times New Roman" w:hAnsi="Times New Roman" w:cs="Times New Roman"/>
                <w:sz w:val="28"/>
                <w:szCs w:val="28"/>
              </w:rPr>
              <w:t>____________ / _________________</w:t>
            </w:r>
          </w:p>
          <w:p w:rsidR="00E95D51" w:rsidRPr="00E70FAF" w:rsidRDefault="00E95D51" w:rsidP="00E95D51">
            <w:pPr>
              <w:rPr>
                <w:rFonts w:ascii="Times New Roman" w:hAnsi="Times New Roman" w:cs="Times New Roman"/>
                <w:sz w:val="28"/>
                <w:szCs w:val="28"/>
              </w:rPr>
            </w:pPr>
            <w:r w:rsidRPr="00E70FAF">
              <w:rPr>
                <w:rFonts w:ascii="Times New Roman" w:hAnsi="Times New Roman" w:cs="Times New Roman"/>
                <w:sz w:val="28"/>
                <w:szCs w:val="28"/>
              </w:rPr>
              <w:t>(signature)          (name)</w:t>
            </w:r>
          </w:p>
        </w:tc>
      </w:tr>
    </w:tbl>
    <w:p w:rsidR="00E95D51" w:rsidRPr="00E70FAF" w:rsidRDefault="00E95D51" w:rsidP="00E6758A">
      <w:pPr>
        <w:rPr>
          <w:rFonts w:ascii="Times New Roman" w:hAnsi="Times New Roman" w:cs="Times New Roman"/>
          <w:sz w:val="28"/>
          <w:szCs w:val="28"/>
        </w:rPr>
      </w:pPr>
    </w:p>
    <w:p w:rsidR="00E95D51" w:rsidRPr="00E70FAF" w:rsidRDefault="00E95D51" w:rsidP="00E95D51">
      <w:pPr>
        <w:pStyle w:val="12"/>
        <w:shd w:val="clear" w:color="auto" w:fill="auto"/>
        <w:spacing w:line="240" w:lineRule="auto"/>
        <w:rPr>
          <w:rStyle w:val="ab"/>
          <w:rFonts w:ascii="Times New Roman" w:hAnsi="Times New Roman" w:cs="Times New Roman"/>
          <w:sz w:val="28"/>
          <w:szCs w:val="28"/>
          <w:lang w:val="en-US"/>
        </w:rPr>
      </w:pPr>
    </w:p>
    <w:p w:rsidR="00E95D51" w:rsidRPr="00E70FAF" w:rsidRDefault="00E95D51" w:rsidP="00E95D51">
      <w:pPr>
        <w:pStyle w:val="12"/>
        <w:shd w:val="clear" w:color="auto" w:fill="auto"/>
        <w:spacing w:line="240" w:lineRule="auto"/>
        <w:jc w:val="both"/>
        <w:rPr>
          <w:rFonts w:ascii="Times New Roman" w:hAnsi="Times New Roman" w:cs="Times New Roman"/>
          <w:b w:val="0"/>
          <w:sz w:val="28"/>
          <w:szCs w:val="28"/>
          <w:lang w:val="en-US"/>
        </w:rPr>
      </w:pPr>
      <w:r w:rsidRPr="00E70FAF">
        <w:rPr>
          <w:rStyle w:val="ab"/>
          <w:rFonts w:ascii="Times New Roman" w:hAnsi="Times New Roman" w:cs="Times New Roman"/>
          <w:b/>
          <w:sz w:val="28"/>
          <w:szCs w:val="28"/>
          <w:lang w:val="en-US"/>
        </w:rPr>
        <w:t>The questionnaire is considered invalid without the signature of the</w:t>
      </w:r>
      <w:r w:rsidRPr="00E70FAF">
        <w:rPr>
          <w:rFonts w:ascii="Times New Roman" w:hAnsi="Times New Roman" w:cs="Times New Roman"/>
          <w:b w:val="0"/>
          <w:sz w:val="28"/>
          <w:szCs w:val="28"/>
          <w:lang w:val="en-US"/>
        </w:rPr>
        <w:t xml:space="preserve"> </w:t>
      </w:r>
      <w:r w:rsidRPr="00E70FAF">
        <w:rPr>
          <w:rStyle w:val="ab"/>
          <w:rFonts w:ascii="Times New Roman" w:hAnsi="Times New Roman" w:cs="Times New Roman"/>
          <w:b/>
          <w:sz w:val="28"/>
          <w:szCs w:val="28"/>
          <w:lang w:val="en-US"/>
        </w:rPr>
        <w:t>member of the Board of Directors</w:t>
      </w:r>
    </w:p>
    <w:p w:rsidR="00E95D51" w:rsidRPr="00E70FAF" w:rsidRDefault="00E95D51" w:rsidP="00E70FAF">
      <w:pPr>
        <w:spacing w:line="360" w:lineRule="auto"/>
        <w:rPr>
          <w:rFonts w:ascii="Times New Roman" w:hAnsi="Times New Roman" w:cs="Times New Roman"/>
          <w:sz w:val="28"/>
          <w:szCs w:val="28"/>
        </w:rPr>
      </w:pPr>
    </w:p>
    <w:p w:rsidR="00E95D51" w:rsidRPr="00E70FAF" w:rsidRDefault="00E95D51" w:rsidP="00E70FAF">
      <w:pPr>
        <w:spacing w:line="360" w:lineRule="auto"/>
        <w:jc w:val="right"/>
        <w:rPr>
          <w:rFonts w:ascii="Times New Roman" w:hAnsi="Times New Roman" w:cs="Times New Roman"/>
          <w:sz w:val="28"/>
          <w:szCs w:val="28"/>
        </w:rPr>
      </w:pPr>
      <w:r w:rsidRPr="00E70FAF">
        <w:rPr>
          <w:rFonts w:ascii="Times New Roman" w:hAnsi="Times New Roman" w:cs="Times New Roman"/>
          <w:sz w:val="28"/>
          <w:szCs w:val="28"/>
        </w:rPr>
        <w:t xml:space="preserve">Appendix 2 </w:t>
      </w:r>
    </w:p>
    <w:p w:rsidR="00E95D51" w:rsidRPr="00E70FAF" w:rsidRDefault="00E95D51" w:rsidP="00E70FAF">
      <w:pPr>
        <w:pStyle w:val="20"/>
        <w:shd w:val="clear" w:color="auto" w:fill="auto"/>
        <w:spacing w:before="0" w:after="0" w:line="360" w:lineRule="auto"/>
        <w:jc w:val="right"/>
        <w:rPr>
          <w:rStyle w:val="2"/>
          <w:rFonts w:ascii="Times New Roman" w:hAnsi="Times New Roman" w:cs="Times New Roman"/>
          <w:color w:val="000000"/>
          <w:sz w:val="28"/>
          <w:szCs w:val="28"/>
          <w:lang w:val="en-US"/>
        </w:rPr>
      </w:pPr>
      <w:proofErr w:type="gramStart"/>
      <w:r w:rsidRPr="00E70FAF">
        <w:rPr>
          <w:rFonts w:ascii="Times New Roman" w:hAnsi="Times New Roman" w:cs="Times New Roman"/>
          <w:b w:val="0"/>
          <w:sz w:val="28"/>
          <w:szCs w:val="28"/>
          <w:lang w:val="en-US"/>
        </w:rPr>
        <w:t>to</w:t>
      </w:r>
      <w:proofErr w:type="gramEnd"/>
      <w:r w:rsidRPr="00E70FAF">
        <w:rPr>
          <w:rFonts w:ascii="Times New Roman" w:hAnsi="Times New Roman" w:cs="Times New Roman"/>
          <w:b w:val="0"/>
          <w:sz w:val="28"/>
          <w:szCs w:val="28"/>
          <w:lang w:val="en-US"/>
        </w:rPr>
        <w:t xml:space="preserve"> the </w:t>
      </w:r>
      <w:r w:rsidRPr="00E70FAF">
        <w:rPr>
          <w:rStyle w:val="2"/>
          <w:rFonts w:ascii="Times New Roman" w:hAnsi="Times New Roman" w:cs="Times New Roman"/>
          <w:color w:val="000000"/>
          <w:sz w:val="28"/>
          <w:szCs w:val="28"/>
          <w:lang w:val="en-US"/>
        </w:rPr>
        <w:t xml:space="preserve">Regulations </w:t>
      </w:r>
    </w:p>
    <w:p w:rsidR="00E95D51" w:rsidRPr="00E70FAF" w:rsidRDefault="00C33492" w:rsidP="00E70FAF">
      <w:pPr>
        <w:pStyle w:val="20"/>
        <w:shd w:val="clear" w:color="auto" w:fill="auto"/>
        <w:spacing w:before="0" w:after="0" w:line="360" w:lineRule="auto"/>
        <w:jc w:val="right"/>
        <w:rPr>
          <w:rStyle w:val="2"/>
          <w:rFonts w:ascii="Times New Roman" w:hAnsi="Times New Roman" w:cs="Times New Roman"/>
          <w:color w:val="000000"/>
          <w:sz w:val="28"/>
          <w:szCs w:val="28"/>
          <w:lang w:val="en-US"/>
        </w:rPr>
      </w:pPr>
      <w:proofErr w:type="gramStart"/>
      <w:r w:rsidRPr="00E70FAF">
        <w:rPr>
          <w:rStyle w:val="2"/>
          <w:rFonts w:ascii="Times New Roman" w:hAnsi="Times New Roman" w:cs="Times New Roman"/>
          <w:color w:val="000000"/>
          <w:sz w:val="28"/>
          <w:szCs w:val="28"/>
          <w:lang w:val="en-US"/>
        </w:rPr>
        <w:t>for</w:t>
      </w:r>
      <w:proofErr w:type="gramEnd"/>
      <w:r w:rsidR="00E95D51" w:rsidRPr="00E70FAF">
        <w:rPr>
          <w:rStyle w:val="2"/>
          <w:rFonts w:ascii="Times New Roman" w:hAnsi="Times New Roman" w:cs="Times New Roman"/>
          <w:color w:val="000000"/>
          <w:sz w:val="28"/>
          <w:szCs w:val="28"/>
          <w:lang w:val="en-US"/>
        </w:rPr>
        <w:t xml:space="preserve"> Procedure of Convening and Holding the Meetings of the Board of Directors of</w:t>
      </w:r>
    </w:p>
    <w:p w:rsidR="00E95D51" w:rsidRPr="00E70FAF" w:rsidRDefault="00E95D51" w:rsidP="00E70FAF">
      <w:pPr>
        <w:pStyle w:val="20"/>
        <w:shd w:val="clear" w:color="auto" w:fill="auto"/>
        <w:spacing w:before="0" w:after="0" w:line="360" w:lineRule="auto"/>
        <w:jc w:val="right"/>
        <w:rPr>
          <w:rFonts w:ascii="Times New Roman" w:hAnsi="Times New Roman" w:cs="Times New Roman"/>
          <w:b w:val="0"/>
          <w:sz w:val="28"/>
          <w:szCs w:val="28"/>
          <w:lang w:val="en-US"/>
        </w:rPr>
      </w:pPr>
      <w:r w:rsidRPr="00E70FAF">
        <w:rPr>
          <w:rStyle w:val="2"/>
          <w:rFonts w:ascii="Times New Roman" w:hAnsi="Times New Roman" w:cs="Times New Roman"/>
          <w:color w:val="000000"/>
          <w:sz w:val="28"/>
          <w:szCs w:val="28"/>
          <w:lang w:val="en-US"/>
        </w:rPr>
        <w:t xml:space="preserve"> </w:t>
      </w:r>
      <w:r w:rsidR="00C33492" w:rsidRPr="00E70FAF">
        <w:rPr>
          <w:rStyle w:val="2"/>
          <w:rFonts w:ascii="Times New Roman" w:hAnsi="Times New Roman" w:cs="Times New Roman"/>
          <w:color w:val="000000"/>
          <w:sz w:val="28"/>
          <w:szCs w:val="28"/>
          <w:lang w:val="en-US"/>
        </w:rPr>
        <w:t>Public</w:t>
      </w:r>
      <w:r w:rsidRPr="00E70FAF">
        <w:rPr>
          <w:rStyle w:val="2"/>
          <w:rFonts w:ascii="Times New Roman" w:hAnsi="Times New Roman" w:cs="Times New Roman"/>
          <w:color w:val="000000"/>
          <w:sz w:val="28"/>
          <w:szCs w:val="28"/>
          <w:lang w:val="en-US"/>
        </w:rPr>
        <w:t xml:space="preserve"> Joint Stock Company “Interregional Distribution Grid Company of the South”</w:t>
      </w:r>
    </w:p>
    <w:p w:rsidR="00E95D51" w:rsidRPr="00E70FAF" w:rsidRDefault="00E95D51" w:rsidP="00E70FAF">
      <w:pPr>
        <w:pStyle w:val="20"/>
        <w:shd w:val="clear" w:color="auto" w:fill="auto"/>
        <w:spacing w:before="0" w:after="0" w:line="360" w:lineRule="auto"/>
        <w:rPr>
          <w:rFonts w:ascii="Times New Roman" w:hAnsi="Times New Roman" w:cs="Times New Roman"/>
          <w:b w:val="0"/>
          <w:bCs w:val="0"/>
          <w:color w:val="000000"/>
          <w:sz w:val="28"/>
          <w:szCs w:val="28"/>
          <w:shd w:val="clear" w:color="auto" w:fill="FFFFFF"/>
          <w:lang w:val="en-US"/>
        </w:rPr>
      </w:pPr>
      <w:r w:rsidRPr="00E70FAF">
        <w:rPr>
          <w:rStyle w:val="2"/>
          <w:rFonts w:ascii="Times New Roman" w:hAnsi="Times New Roman" w:cs="Times New Roman"/>
          <w:b/>
          <w:color w:val="000000"/>
          <w:sz w:val="28"/>
          <w:szCs w:val="28"/>
          <w:lang w:val="en-US"/>
        </w:rPr>
        <w:t xml:space="preserve">The Board of Directors of </w:t>
      </w:r>
      <w:r w:rsidR="00C33492" w:rsidRPr="00E70FAF">
        <w:rPr>
          <w:rStyle w:val="2"/>
          <w:rFonts w:ascii="Times New Roman" w:hAnsi="Times New Roman" w:cs="Times New Roman"/>
          <w:b/>
          <w:color w:val="000000"/>
          <w:sz w:val="28"/>
          <w:szCs w:val="28"/>
          <w:lang w:val="en-US"/>
        </w:rPr>
        <w:t>Public</w:t>
      </w:r>
      <w:r w:rsidRPr="00E70FAF">
        <w:rPr>
          <w:rStyle w:val="2"/>
          <w:rFonts w:ascii="Times New Roman" w:hAnsi="Times New Roman" w:cs="Times New Roman"/>
          <w:b/>
          <w:color w:val="000000"/>
          <w:sz w:val="28"/>
          <w:szCs w:val="28"/>
          <w:lang w:val="en-US"/>
        </w:rPr>
        <w:t xml:space="preserve"> Joint Stock Company “Interregional Distribution Grid Company of the South”</w:t>
      </w:r>
    </w:p>
    <w:p w:rsidR="00E95D51" w:rsidRPr="00E70FAF" w:rsidRDefault="00E95D51" w:rsidP="00E70FAF">
      <w:pPr>
        <w:spacing w:line="360" w:lineRule="auto"/>
        <w:jc w:val="center"/>
        <w:rPr>
          <w:rStyle w:val="2"/>
          <w:rFonts w:ascii="Times New Roman" w:hAnsi="Times New Roman" w:cs="Times New Roman"/>
          <w:bCs w:val="0"/>
          <w:sz w:val="28"/>
          <w:szCs w:val="28"/>
          <w:shd w:val="clear" w:color="auto" w:fill="auto"/>
        </w:rPr>
      </w:pPr>
      <w:r w:rsidRPr="00E70FAF">
        <w:rPr>
          <w:rFonts w:ascii="Times New Roman" w:hAnsi="Times New Roman" w:cs="Times New Roman"/>
          <w:b/>
          <w:sz w:val="28"/>
          <w:szCs w:val="28"/>
        </w:rPr>
        <w:t>Questionnaire</w:t>
      </w:r>
      <w:r w:rsidR="00547ABA" w:rsidRPr="00E70FAF">
        <w:rPr>
          <w:rFonts w:ascii="Times New Roman" w:hAnsi="Times New Roman" w:cs="Times New Roman"/>
          <w:b/>
          <w:sz w:val="28"/>
          <w:szCs w:val="28"/>
        </w:rPr>
        <w:t xml:space="preserve"> f</w:t>
      </w:r>
      <w:r w:rsidRPr="00E70FAF">
        <w:rPr>
          <w:rFonts w:ascii="Times New Roman" w:hAnsi="Times New Roman" w:cs="Times New Roman"/>
          <w:b/>
          <w:sz w:val="28"/>
          <w:szCs w:val="28"/>
        </w:rPr>
        <w:t xml:space="preserve">or voting on agenda items of the meeting of </w:t>
      </w:r>
      <w:r w:rsidRPr="00E70FAF">
        <w:rPr>
          <w:rStyle w:val="2"/>
          <w:rFonts w:ascii="Times New Roman" w:hAnsi="Times New Roman" w:cs="Times New Roman"/>
          <w:sz w:val="28"/>
          <w:szCs w:val="28"/>
        </w:rPr>
        <w:t>the Board of Directors of “IDGC of the South”</w:t>
      </w:r>
      <w:r w:rsidR="00C33492" w:rsidRPr="00E70FAF">
        <w:rPr>
          <w:rStyle w:val="2"/>
          <w:rFonts w:ascii="Times New Roman" w:hAnsi="Times New Roman" w:cs="Times New Roman"/>
          <w:sz w:val="28"/>
          <w:szCs w:val="28"/>
        </w:rPr>
        <w:t xml:space="preserve"> P</w:t>
      </w:r>
      <w:r w:rsidRPr="00E70FAF">
        <w:rPr>
          <w:rStyle w:val="2"/>
          <w:rFonts w:ascii="Times New Roman" w:hAnsi="Times New Roman" w:cs="Times New Roman"/>
          <w:sz w:val="28"/>
          <w:szCs w:val="28"/>
        </w:rPr>
        <w:t>JSC held in in person on ___ _________ 20___</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Item:</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1. _______________________________________________________________</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Resolution (adopted at the meeting)</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1. _______________________________________________________________</w:t>
      </w:r>
    </w:p>
    <w:p w:rsidR="00E95D51" w:rsidRPr="00E70FAF" w:rsidRDefault="00E95D51" w:rsidP="00E95D51">
      <w:pPr>
        <w:rPr>
          <w:rFonts w:ascii="Times New Roman" w:hAnsi="Times New Roman" w:cs="Times New Roman"/>
          <w:sz w:val="28"/>
          <w:szCs w:val="28"/>
        </w:rPr>
      </w:pPr>
      <w:r w:rsidRPr="00E70FAF">
        <w:rPr>
          <w:rFonts w:ascii="Times New Roman" w:hAnsi="Times New Roman" w:cs="Times New Roman"/>
          <w:sz w:val="28"/>
          <w:szCs w:val="28"/>
        </w:rPr>
        <w:t>_________________________________________________________________</w:t>
      </w:r>
    </w:p>
    <w:p w:rsidR="00E95D51" w:rsidRPr="00E70FAF" w:rsidRDefault="00E95D51" w:rsidP="00E95D51">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E95D51" w:rsidRPr="00E70FAF" w:rsidTr="007D4A6E">
        <w:tc>
          <w:tcPr>
            <w:tcW w:w="1914"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FOR</w:t>
            </w:r>
          </w:p>
        </w:tc>
        <w:tc>
          <w:tcPr>
            <w:tcW w:w="1914" w:type="dxa"/>
            <w:tcBorders>
              <w:top w:val="nil"/>
              <w:bottom w:val="nil"/>
            </w:tcBorders>
          </w:tcPr>
          <w:p w:rsidR="00E95D51" w:rsidRPr="00E70FAF" w:rsidRDefault="00E95D51" w:rsidP="007D4A6E">
            <w:pPr>
              <w:rPr>
                <w:rFonts w:ascii="Times New Roman" w:hAnsi="Times New Roman" w:cs="Times New Roman"/>
                <w:sz w:val="28"/>
                <w:szCs w:val="28"/>
              </w:rPr>
            </w:pPr>
          </w:p>
        </w:tc>
        <w:tc>
          <w:tcPr>
            <w:tcW w:w="1914"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 xml:space="preserve">AGAINST </w:t>
            </w:r>
          </w:p>
        </w:tc>
        <w:tc>
          <w:tcPr>
            <w:tcW w:w="1914" w:type="dxa"/>
            <w:tcBorders>
              <w:top w:val="nil"/>
              <w:bottom w:val="nil"/>
            </w:tcBorders>
          </w:tcPr>
          <w:p w:rsidR="00E95D51" w:rsidRPr="00E70FAF" w:rsidRDefault="00E95D51" w:rsidP="007D4A6E">
            <w:pPr>
              <w:rPr>
                <w:rFonts w:ascii="Times New Roman" w:hAnsi="Times New Roman" w:cs="Times New Roman"/>
                <w:sz w:val="28"/>
                <w:szCs w:val="28"/>
              </w:rPr>
            </w:pPr>
          </w:p>
        </w:tc>
        <w:tc>
          <w:tcPr>
            <w:tcW w:w="1915"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 xml:space="preserve">ABSTAINED </w:t>
            </w:r>
          </w:p>
        </w:tc>
      </w:tr>
    </w:tbl>
    <w:p w:rsidR="00E95D51" w:rsidRPr="00E70FAF" w:rsidRDefault="00E95D51" w:rsidP="00E95D51">
      <w:pPr>
        <w:rPr>
          <w:rFonts w:ascii="Times New Roman" w:hAnsi="Times New Roman" w:cs="Times New Roman"/>
          <w:sz w:val="28"/>
          <w:szCs w:val="28"/>
        </w:rPr>
      </w:pPr>
    </w:p>
    <w:p w:rsidR="00E95D51" w:rsidRPr="00E70FAF" w:rsidRDefault="00E95D51" w:rsidP="00E95D51">
      <w:pPr>
        <w:jc w:val="center"/>
        <w:rPr>
          <w:rFonts w:ascii="Times New Roman" w:hAnsi="Times New Roman" w:cs="Times New Roman"/>
          <w:sz w:val="28"/>
          <w:szCs w:val="28"/>
        </w:rPr>
      </w:pPr>
      <w:r w:rsidRPr="00E70FAF">
        <w:rPr>
          <w:rFonts w:ascii="Times New Roman" w:hAnsi="Times New Roman" w:cs="Times New Roman"/>
          <w:sz w:val="28"/>
          <w:szCs w:val="28"/>
        </w:rPr>
        <w:t>(</w:t>
      </w:r>
      <w:proofErr w:type="gramStart"/>
      <w:r w:rsidRPr="00E70FAF">
        <w:rPr>
          <w:rFonts w:ascii="Times New Roman" w:hAnsi="Times New Roman" w:cs="Times New Roman"/>
          <w:sz w:val="28"/>
          <w:szCs w:val="28"/>
        </w:rPr>
        <w:t>leave</w:t>
      </w:r>
      <w:proofErr w:type="gramEnd"/>
      <w:r w:rsidRPr="00E70FAF">
        <w:rPr>
          <w:rFonts w:ascii="Times New Roman" w:hAnsi="Times New Roman" w:cs="Times New Roman"/>
          <w:sz w:val="28"/>
          <w:szCs w:val="28"/>
        </w:rPr>
        <w:t xml:space="preserve"> your answer uncrossed)</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lastRenderedPageBreak/>
        <w:t>Item:</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2. _______________________________________________________________</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Resolution (adopted at the meeting)</w:t>
      </w:r>
    </w:p>
    <w:p w:rsidR="00E95D51" w:rsidRPr="00E70FAF" w:rsidRDefault="00E95D51" w:rsidP="00E95D51">
      <w:pPr>
        <w:rPr>
          <w:rStyle w:val="2"/>
          <w:rFonts w:ascii="Times New Roman" w:hAnsi="Times New Roman" w:cs="Times New Roman"/>
          <w:b w:val="0"/>
          <w:sz w:val="28"/>
          <w:szCs w:val="28"/>
        </w:rPr>
      </w:pPr>
      <w:r w:rsidRPr="00E70FAF">
        <w:rPr>
          <w:rStyle w:val="2"/>
          <w:rFonts w:ascii="Times New Roman" w:hAnsi="Times New Roman" w:cs="Times New Roman"/>
          <w:b w:val="0"/>
          <w:sz w:val="28"/>
          <w:szCs w:val="28"/>
        </w:rPr>
        <w:t>2. _______________________________________________________________</w:t>
      </w:r>
    </w:p>
    <w:p w:rsidR="00E95D51" w:rsidRPr="00E70FAF" w:rsidRDefault="00E95D51" w:rsidP="00E95D51">
      <w:pPr>
        <w:rPr>
          <w:rFonts w:ascii="Times New Roman" w:hAnsi="Times New Roman" w:cs="Times New Roman"/>
          <w:sz w:val="28"/>
          <w:szCs w:val="28"/>
        </w:rPr>
      </w:pPr>
      <w:r w:rsidRPr="00E70FAF">
        <w:rPr>
          <w:rFonts w:ascii="Times New Roman" w:hAnsi="Times New Roman" w:cs="Times New Roman"/>
          <w:sz w:val="28"/>
          <w:szCs w:val="28"/>
        </w:rPr>
        <w:t>_________________________________________________________________</w:t>
      </w:r>
    </w:p>
    <w:p w:rsidR="00E95D51" w:rsidRPr="00E70FAF" w:rsidRDefault="00E95D51" w:rsidP="00E95D51">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E95D51" w:rsidRPr="00E70FAF" w:rsidTr="007D4A6E">
        <w:tc>
          <w:tcPr>
            <w:tcW w:w="1914"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FOR</w:t>
            </w:r>
          </w:p>
        </w:tc>
        <w:tc>
          <w:tcPr>
            <w:tcW w:w="1914" w:type="dxa"/>
            <w:tcBorders>
              <w:top w:val="nil"/>
              <w:bottom w:val="nil"/>
            </w:tcBorders>
          </w:tcPr>
          <w:p w:rsidR="00E95D51" w:rsidRPr="00E70FAF" w:rsidRDefault="00E95D51" w:rsidP="007D4A6E">
            <w:pPr>
              <w:rPr>
                <w:rFonts w:ascii="Times New Roman" w:hAnsi="Times New Roman" w:cs="Times New Roman"/>
                <w:sz w:val="28"/>
                <w:szCs w:val="28"/>
              </w:rPr>
            </w:pPr>
          </w:p>
        </w:tc>
        <w:tc>
          <w:tcPr>
            <w:tcW w:w="1914"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 xml:space="preserve">AGAINST </w:t>
            </w:r>
          </w:p>
        </w:tc>
        <w:tc>
          <w:tcPr>
            <w:tcW w:w="1914" w:type="dxa"/>
            <w:tcBorders>
              <w:top w:val="nil"/>
              <w:bottom w:val="nil"/>
            </w:tcBorders>
          </w:tcPr>
          <w:p w:rsidR="00E95D51" w:rsidRPr="00E70FAF" w:rsidRDefault="00E95D51" w:rsidP="007D4A6E">
            <w:pPr>
              <w:rPr>
                <w:rFonts w:ascii="Times New Roman" w:hAnsi="Times New Roman" w:cs="Times New Roman"/>
                <w:sz w:val="28"/>
                <w:szCs w:val="28"/>
              </w:rPr>
            </w:pPr>
          </w:p>
        </w:tc>
        <w:tc>
          <w:tcPr>
            <w:tcW w:w="1915"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 xml:space="preserve">ABSTAINED </w:t>
            </w:r>
          </w:p>
        </w:tc>
      </w:tr>
    </w:tbl>
    <w:p w:rsidR="00E95D51" w:rsidRPr="00E70FAF" w:rsidRDefault="00E95D51" w:rsidP="00E95D51">
      <w:pPr>
        <w:rPr>
          <w:rFonts w:ascii="Times New Roman" w:hAnsi="Times New Roman" w:cs="Times New Roman"/>
          <w:sz w:val="28"/>
          <w:szCs w:val="28"/>
        </w:rPr>
      </w:pPr>
    </w:p>
    <w:p w:rsidR="00E95D51" w:rsidRPr="00E70FAF" w:rsidRDefault="00E95D51" w:rsidP="00E95D51">
      <w:pPr>
        <w:jc w:val="center"/>
        <w:rPr>
          <w:rFonts w:ascii="Times New Roman" w:hAnsi="Times New Roman" w:cs="Times New Roman"/>
          <w:sz w:val="28"/>
          <w:szCs w:val="28"/>
        </w:rPr>
      </w:pPr>
      <w:r w:rsidRPr="00E70FAF">
        <w:rPr>
          <w:rFonts w:ascii="Times New Roman" w:hAnsi="Times New Roman" w:cs="Times New Roman"/>
          <w:sz w:val="28"/>
          <w:szCs w:val="28"/>
        </w:rPr>
        <w:t>(</w:t>
      </w:r>
      <w:proofErr w:type="gramStart"/>
      <w:r w:rsidRPr="00E70FAF">
        <w:rPr>
          <w:rFonts w:ascii="Times New Roman" w:hAnsi="Times New Roman" w:cs="Times New Roman"/>
          <w:sz w:val="28"/>
          <w:szCs w:val="28"/>
        </w:rPr>
        <w:t>leave</w:t>
      </w:r>
      <w:proofErr w:type="gramEnd"/>
      <w:r w:rsidRPr="00E70FAF">
        <w:rPr>
          <w:rFonts w:ascii="Times New Roman" w:hAnsi="Times New Roman" w:cs="Times New Roman"/>
          <w:sz w:val="28"/>
          <w:szCs w:val="28"/>
        </w:rPr>
        <w:t xml:space="preserve"> your answer uncrossed)</w:t>
      </w:r>
    </w:p>
    <w:p w:rsidR="00E95D51" w:rsidRPr="00E70FAF" w:rsidRDefault="00E95D51" w:rsidP="00E95D51">
      <w:pPr>
        <w:rPr>
          <w:rFonts w:ascii="Times New Roman" w:hAnsi="Times New Roman" w:cs="Times New Roman"/>
          <w:sz w:val="28"/>
          <w:szCs w:val="28"/>
        </w:rPr>
      </w:pPr>
    </w:p>
    <w:p w:rsidR="00E95D51" w:rsidRPr="00E70FAF" w:rsidRDefault="00E95D51" w:rsidP="00E70FAF">
      <w:pPr>
        <w:pStyle w:val="40"/>
        <w:shd w:val="clear" w:color="auto" w:fill="auto"/>
        <w:spacing w:before="0" w:line="360" w:lineRule="auto"/>
        <w:rPr>
          <w:rFonts w:ascii="Times New Roman" w:hAnsi="Times New Roman" w:cs="Times New Roman"/>
          <w:sz w:val="28"/>
          <w:szCs w:val="28"/>
          <w:lang w:val="en-US"/>
        </w:rPr>
      </w:pPr>
      <w:r w:rsidRPr="00E70FAF">
        <w:rPr>
          <w:rStyle w:val="4"/>
          <w:rFonts w:ascii="Times New Roman" w:hAnsi="Times New Roman" w:cs="Times New Roman"/>
          <w:sz w:val="28"/>
          <w:szCs w:val="28"/>
          <w:lang w:val="en-US"/>
        </w:rPr>
        <w:t>The filled in and signed voting questionnaires shall be submitted via fax ________________ or in original no later than ___________/date, time/.</w:t>
      </w:r>
    </w:p>
    <w:p w:rsidR="00E95D51" w:rsidRPr="00E70FAF" w:rsidRDefault="00E95D51" w:rsidP="00E70FAF">
      <w:pPr>
        <w:pStyle w:val="40"/>
        <w:shd w:val="clear" w:color="auto" w:fill="auto"/>
        <w:spacing w:before="0" w:line="360" w:lineRule="auto"/>
        <w:ind w:right="220"/>
        <w:rPr>
          <w:rFonts w:ascii="Times New Roman" w:hAnsi="Times New Roman" w:cs="Times New Roman"/>
          <w:sz w:val="28"/>
          <w:szCs w:val="28"/>
          <w:lang w:val="en-US"/>
        </w:rPr>
      </w:pPr>
      <w:r w:rsidRPr="00E70FAF">
        <w:rPr>
          <w:rStyle w:val="4"/>
          <w:rFonts w:ascii="Times New Roman" w:hAnsi="Times New Roman" w:cs="Times New Roman"/>
          <w:sz w:val="28"/>
          <w:szCs w:val="28"/>
          <w:lang w:val="en-US"/>
        </w:rPr>
        <w:t>The questionnaire received by the Company upon the expiration of the abovementioned term shall not be taken into account in the counting of votes and summarizing the results of absentee voting.</w:t>
      </w:r>
    </w:p>
    <w:p w:rsidR="00E95D51" w:rsidRPr="00E70FAF" w:rsidRDefault="00E95D51" w:rsidP="00E70FAF">
      <w:pPr>
        <w:pStyle w:val="40"/>
        <w:shd w:val="clear" w:color="auto" w:fill="auto"/>
        <w:spacing w:before="0" w:line="360" w:lineRule="auto"/>
        <w:rPr>
          <w:rFonts w:ascii="Times New Roman" w:hAnsi="Times New Roman" w:cs="Times New Roman"/>
          <w:sz w:val="28"/>
          <w:szCs w:val="28"/>
          <w:lang w:val="en-US"/>
        </w:rPr>
      </w:pPr>
      <w:r w:rsidRPr="00E70FAF">
        <w:rPr>
          <w:rStyle w:val="4"/>
          <w:rFonts w:ascii="Times New Roman" w:hAnsi="Times New Roman" w:cs="Times New Roman"/>
          <w:sz w:val="28"/>
          <w:szCs w:val="28"/>
          <w:lang w:val="en-US"/>
        </w:rPr>
        <w:t>Please send the original of the questionnaire to the address</w:t>
      </w:r>
      <w:proofErr w:type="gramStart"/>
      <w:r w:rsidRPr="00E70FAF">
        <w:rPr>
          <w:rStyle w:val="4"/>
          <w:rFonts w:ascii="Times New Roman" w:hAnsi="Times New Roman" w:cs="Times New Roman"/>
          <w:sz w:val="28"/>
          <w:szCs w:val="28"/>
          <w:lang w:val="en-US"/>
        </w:rPr>
        <w:t>:_</w:t>
      </w:r>
      <w:proofErr w:type="gramEnd"/>
      <w:r w:rsidRPr="00E70FAF">
        <w:rPr>
          <w:rStyle w:val="4"/>
          <w:rFonts w:ascii="Times New Roman" w:hAnsi="Times New Roman" w:cs="Times New Roman"/>
          <w:sz w:val="28"/>
          <w:szCs w:val="28"/>
          <w:lang w:val="en-US"/>
        </w:rPr>
        <w:t>_______________________________________________________</w:t>
      </w:r>
    </w:p>
    <w:p w:rsidR="00E95D51" w:rsidRPr="00E70FAF" w:rsidRDefault="00E95D51" w:rsidP="00E70FAF">
      <w:pPr>
        <w:widowControl/>
        <w:spacing w:line="360" w:lineRule="auto"/>
        <w:rPr>
          <w:rFonts w:ascii="Arial" w:hAnsi="Arial" w:cs="Arial"/>
          <w:color w:val="auto"/>
          <w:sz w:val="28"/>
          <w:szCs w:val="28"/>
          <w:lang w:eastAsia="ru-RU"/>
        </w:rPr>
      </w:pPr>
    </w:p>
    <w:p w:rsidR="00E95D51" w:rsidRPr="00E70FAF" w:rsidRDefault="00E95D51" w:rsidP="00E95D51">
      <w:pP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E95D51" w:rsidRPr="00E70FAF" w:rsidTr="007D4A6E">
        <w:trPr>
          <w:trHeight w:val="316"/>
        </w:trPr>
        <w:tc>
          <w:tcPr>
            <w:tcW w:w="4077"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 xml:space="preserve">Member of the Board of Directors of “IDGC of the South” </w:t>
            </w:r>
            <w:r w:rsidR="00C33492" w:rsidRPr="00E70FAF">
              <w:rPr>
                <w:rFonts w:ascii="Times New Roman" w:hAnsi="Times New Roman" w:cs="Times New Roman"/>
                <w:sz w:val="28"/>
                <w:szCs w:val="28"/>
              </w:rPr>
              <w:t>P</w:t>
            </w:r>
            <w:r w:rsidRPr="00E70FAF">
              <w:rPr>
                <w:rFonts w:ascii="Times New Roman" w:hAnsi="Times New Roman" w:cs="Times New Roman"/>
                <w:sz w:val="28"/>
                <w:szCs w:val="28"/>
              </w:rPr>
              <w:t xml:space="preserve">JSC </w:t>
            </w:r>
          </w:p>
        </w:tc>
        <w:tc>
          <w:tcPr>
            <w:tcW w:w="5494" w:type="dxa"/>
          </w:tcPr>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____________ / _________________</w:t>
            </w:r>
          </w:p>
          <w:p w:rsidR="00E95D51" w:rsidRPr="00E70FAF" w:rsidRDefault="00E95D51" w:rsidP="007D4A6E">
            <w:pPr>
              <w:rPr>
                <w:rFonts w:ascii="Times New Roman" w:hAnsi="Times New Roman" w:cs="Times New Roman"/>
                <w:sz w:val="28"/>
                <w:szCs w:val="28"/>
              </w:rPr>
            </w:pPr>
            <w:r w:rsidRPr="00E70FAF">
              <w:rPr>
                <w:rFonts w:ascii="Times New Roman" w:hAnsi="Times New Roman" w:cs="Times New Roman"/>
                <w:sz w:val="28"/>
                <w:szCs w:val="28"/>
              </w:rPr>
              <w:t>(signature)          (name)</w:t>
            </w:r>
          </w:p>
        </w:tc>
      </w:tr>
      <w:tr w:rsidR="00E95D51" w:rsidRPr="00E70FAF" w:rsidTr="007D4A6E">
        <w:tc>
          <w:tcPr>
            <w:tcW w:w="4077" w:type="dxa"/>
          </w:tcPr>
          <w:p w:rsidR="00E95D51" w:rsidRPr="00E70FAF" w:rsidRDefault="00E95D51" w:rsidP="007D4A6E">
            <w:pPr>
              <w:rPr>
                <w:rFonts w:ascii="Times New Roman" w:hAnsi="Times New Roman" w:cs="Times New Roman"/>
                <w:sz w:val="28"/>
                <w:szCs w:val="28"/>
              </w:rPr>
            </w:pPr>
          </w:p>
        </w:tc>
        <w:tc>
          <w:tcPr>
            <w:tcW w:w="5494" w:type="dxa"/>
          </w:tcPr>
          <w:p w:rsidR="00E95D51" w:rsidRPr="00E70FAF" w:rsidRDefault="00E95D51" w:rsidP="007D4A6E">
            <w:pPr>
              <w:rPr>
                <w:rFonts w:ascii="Times New Roman" w:hAnsi="Times New Roman" w:cs="Times New Roman"/>
                <w:sz w:val="28"/>
                <w:szCs w:val="28"/>
              </w:rPr>
            </w:pPr>
          </w:p>
        </w:tc>
      </w:tr>
    </w:tbl>
    <w:p w:rsidR="00E95D51" w:rsidRPr="00E70FAF" w:rsidRDefault="00E95D51" w:rsidP="00E95D51">
      <w:pPr>
        <w:pStyle w:val="12"/>
        <w:shd w:val="clear" w:color="auto" w:fill="auto"/>
        <w:spacing w:line="240" w:lineRule="auto"/>
        <w:jc w:val="both"/>
        <w:rPr>
          <w:rFonts w:ascii="Times New Roman" w:hAnsi="Times New Roman" w:cs="Times New Roman"/>
          <w:b w:val="0"/>
          <w:sz w:val="28"/>
          <w:szCs w:val="28"/>
          <w:lang w:val="en-US"/>
        </w:rPr>
      </w:pPr>
      <w:r w:rsidRPr="00E70FAF">
        <w:rPr>
          <w:rStyle w:val="ab"/>
          <w:rFonts w:ascii="Times New Roman" w:hAnsi="Times New Roman" w:cs="Times New Roman"/>
          <w:b/>
          <w:sz w:val="28"/>
          <w:szCs w:val="28"/>
          <w:lang w:val="en-US"/>
        </w:rPr>
        <w:t>The questionnaire is considered invalid without the signature of the</w:t>
      </w:r>
      <w:r w:rsidRPr="00E70FAF">
        <w:rPr>
          <w:rFonts w:ascii="Times New Roman" w:hAnsi="Times New Roman" w:cs="Times New Roman"/>
          <w:b w:val="0"/>
          <w:sz w:val="28"/>
          <w:szCs w:val="28"/>
          <w:lang w:val="en-US"/>
        </w:rPr>
        <w:t xml:space="preserve"> </w:t>
      </w:r>
      <w:r w:rsidRPr="00E70FAF">
        <w:rPr>
          <w:rStyle w:val="ab"/>
          <w:rFonts w:ascii="Times New Roman" w:hAnsi="Times New Roman" w:cs="Times New Roman"/>
          <w:b/>
          <w:sz w:val="28"/>
          <w:szCs w:val="28"/>
          <w:lang w:val="en-US"/>
        </w:rPr>
        <w:t>member of the Board of Directors</w:t>
      </w:r>
    </w:p>
    <w:p w:rsidR="00E95D51" w:rsidRPr="00E70FAF" w:rsidRDefault="00E95D51" w:rsidP="00E95D51">
      <w:pPr>
        <w:rPr>
          <w:rFonts w:ascii="Times New Roman" w:hAnsi="Times New Roman" w:cs="Times New Roman"/>
          <w:sz w:val="28"/>
          <w:szCs w:val="28"/>
        </w:rPr>
      </w:pPr>
    </w:p>
    <w:p w:rsidR="00E95D51" w:rsidRPr="00E70FAF" w:rsidRDefault="00E95D51" w:rsidP="00E6758A">
      <w:pPr>
        <w:rPr>
          <w:rFonts w:ascii="Times New Roman" w:hAnsi="Times New Roman" w:cs="Times New Roman"/>
          <w:sz w:val="28"/>
          <w:szCs w:val="28"/>
        </w:rPr>
      </w:pPr>
    </w:p>
    <w:sectPr w:rsidR="00E95D51" w:rsidRPr="00E70FA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EE" w:rsidRDefault="00591CEE" w:rsidP="003575CB">
      <w:r>
        <w:separator/>
      </w:r>
    </w:p>
  </w:endnote>
  <w:endnote w:type="continuationSeparator" w:id="0">
    <w:p w:rsidR="00591CEE" w:rsidRDefault="00591CEE" w:rsidP="0035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1F" w:rsidRDefault="00D8081F">
    <w:pPr>
      <w:pStyle w:val="a5"/>
      <w:jc w:val="right"/>
    </w:pPr>
  </w:p>
  <w:p w:rsidR="00D8081F" w:rsidRDefault="00D80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EE" w:rsidRDefault="00591CEE" w:rsidP="003575CB">
      <w:r>
        <w:separator/>
      </w:r>
    </w:p>
  </w:footnote>
  <w:footnote w:type="continuationSeparator" w:id="0">
    <w:p w:rsidR="00591CEE" w:rsidRDefault="00591CEE" w:rsidP="00357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F65D9E"/>
    <w:lvl w:ilvl="0">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3"/>
        <w:u w:val="none"/>
        <w:effect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abstractNum>
  <w:abstractNum w:abstractNumId="2">
    <w:nsid w:val="00000005"/>
    <w:multiLevelType w:val="multilevel"/>
    <w:tmpl w:val="4344022A"/>
    <w:lvl w:ilvl="0">
      <w:start w:val="1"/>
      <w:numFmt w:val="decimal"/>
      <w:lvlText w:val="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2"/>
        <w:u w:val="none"/>
        <w:effect w:val="none"/>
      </w:rPr>
    </w:lvl>
    <w:lvl w:ilvl="1">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5B3A4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D36203AC"/>
    <w:lvl w:ilvl="0">
      <w:start w:val="3"/>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3"/>
        <w:u w:val="none"/>
        <w:effect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43C43AEA"/>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E8F6DED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984AB46A"/>
    <w:lvl w:ilvl="0">
      <w:start w:val="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4AFE5886"/>
    <w:lvl w:ilvl="0">
      <w:start w:val="1"/>
      <w:numFmt w:val="decimal"/>
      <w:lvlText w:val="5.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5.3.%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824AB40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0">
    <w:nsid w:val="00000015"/>
    <w:multiLevelType w:val="multilevel"/>
    <w:tmpl w:val="771AC004"/>
    <w:lvl w:ilvl="0">
      <w:start w:val="1"/>
      <w:numFmt w:val="decimal"/>
      <w:lvlText w:val="6.%1."/>
      <w:lvlJc w:val="left"/>
      <w:pPr>
        <w:ind w:left="1419"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1">
    <w:nsid w:val="00000017"/>
    <w:multiLevelType w:val="multilevel"/>
    <w:tmpl w:val="AD32FAD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2">
    <w:nsid w:val="00000019"/>
    <w:multiLevelType w:val="multilevel"/>
    <w:tmpl w:val="66F8A1EC"/>
    <w:lvl w:ilvl="0">
      <w:start w:val="1"/>
      <w:numFmt w:val="decimal"/>
      <w:lvlText w:val="6.6.%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6.6.%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3">
    <w:nsid w:val="0000001B"/>
    <w:multiLevelType w:val="multilevel"/>
    <w:tmpl w:val="4906E41A"/>
    <w:lvl w:ilvl="0">
      <w:start w:val="7"/>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4">
    <w:nsid w:val="0000001D"/>
    <w:multiLevelType w:val="multilevel"/>
    <w:tmpl w:val="B2EEDF5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5">
    <w:nsid w:val="0000001F"/>
    <w:multiLevelType w:val="multilevel"/>
    <w:tmpl w:val="8F7883F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6">
    <w:nsid w:val="137641CA"/>
    <w:multiLevelType w:val="multilevel"/>
    <w:tmpl w:val="33A004E2"/>
    <w:lvl w:ilvl="0">
      <w:start w:val="2"/>
      <w:numFmt w:val="decimal"/>
      <w:lvlText w:val="%1"/>
      <w:lvlJc w:val="left"/>
      <w:pPr>
        <w:ind w:left="360" w:hanging="360"/>
      </w:pPr>
      <w:rPr>
        <w:rFonts w:hint="default"/>
      </w:rPr>
    </w:lvl>
    <w:lvl w:ilvl="1">
      <w:start w:val="5"/>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7">
    <w:nsid w:val="179C6BEC"/>
    <w:multiLevelType w:val="hybridMultilevel"/>
    <w:tmpl w:val="3106FA78"/>
    <w:lvl w:ilvl="0" w:tplc="7B922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B1F5DC9"/>
    <w:multiLevelType w:val="multilevel"/>
    <w:tmpl w:val="6E681FF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CB"/>
    <w:rsid w:val="000A040A"/>
    <w:rsid w:val="001073A1"/>
    <w:rsid w:val="0019778D"/>
    <w:rsid w:val="001F30E0"/>
    <w:rsid w:val="001F56D0"/>
    <w:rsid w:val="00221ECD"/>
    <w:rsid w:val="003575CB"/>
    <w:rsid w:val="00383923"/>
    <w:rsid w:val="003F558F"/>
    <w:rsid w:val="004440E4"/>
    <w:rsid w:val="004D125D"/>
    <w:rsid w:val="004F171F"/>
    <w:rsid w:val="00520C43"/>
    <w:rsid w:val="00547ABA"/>
    <w:rsid w:val="00591CEE"/>
    <w:rsid w:val="00684205"/>
    <w:rsid w:val="006B3427"/>
    <w:rsid w:val="007345ED"/>
    <w:rsid w:val="00747BD4"/>
    <w:rsid w:val="00887D7A"/>
    <w:rsid w:val="008F1210"/>
    <w:rsid w:val="00A21889"/>
    <w:rsid w:val="00AD05B9"/>
    <w:rsid w:val="00C209E2"/>
    <w:rsid w:val="00C33492"/>
    <w:rsid w:val="00C744DC"/>
    <w:rsid w:val="00D369F6"/>
    <w:rsid w:val="00D471DF"/>
    <w:rsid w:val="00D8081F"/>
    <w:rsid w:val="00DD1430"/>
    <w:rsid w:val="00E6758A"/>
    <w:rsid w:val="00E70FAF"/>
    <w:rsid w:val="00E95D51"/>
    <w:rsid w:val="00F72937"/>
    <w:rsid w:val="00FB1F87"/>
    <w:rsid w:val="00FE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CB"/>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575CB"/>
    <w:pPr>
      <w:shd w:val="clear" w:color="auto" w:fill="FFFFFF"/>
      <w:spacing w:after="240" w:line="250" w:lineRule="exact"/>
      <w:jc w:val="both"/>
    </w:pPr>
    <w:rPr>
      <w:rFonts w:ascii="Arial" w:hAnsi="Arial" w:cs="Arial"/>
      <w:color w:val="auto"/>
      <w:sz w:val="22"/>
      <w:szCs w:val="22"/>
      <w:lang w:val="ru-RU" w:eastAsia="ru-RU"/>
    </w:rPr>
  </w:style>
  <w:style w:type="character" w:customStyle="1" w:styleId="a4">
    <w:name w:val="Основной текст Знак"/>
    <w:basedOn w:val="a0"/>
    <w:link w:val="a3"/>
    <w:uiPriority w:val="99"/>
    <w:rsid w:val="003575CB"/>
    <w:rPr>
      <w:rFonts w:ascii="Arial" w:eastAsia="Times New Roman" w:hAnsi="Arial" w:cs="Arial"/>
      <w:shd w:val="clear" w:color="auto" w:fill="FFFFFF"/>
      <w:lang w:eastAsia="ru-RU"/>
    </w:rPr>
  </w:style>
  <w:style w:type="character" w:customStyle="1" w:styleId="2">
    <w:name w:val="Основной текст (2)_"/>
    <w:basedOn w:val="a0"/>
    <w:link w:val="20"/>
    <w:uiPriority w:val="99"/>
    <w:locked/>
    <w:rsid w:val="003575CB"/>
    <w:rPr>
      <w:rFonts w:ascii="Arial" w:hAnsi="Arial" w:cs="Arial"/>
      <w:b/>
      <w:bCs/>
      <w:sz w:val="23"/>
      <w:szCs w:val="23"/>
      <w:shd w:val="clear" w:color="auto" w:fill="FFFFFF"/>
    </w:rPr>
  </w:style>
  <w:style w:type="paragraph" w:customStyle="1" w:styleId="20">
    <w:name w:val="Основной текст (2)"/>
    <w:basedOn w:val="a"/>
    <w:link w:val="2"/>
    <w:uiPriority w:val="99"/>
    <w:rsid w:val="003575CB"/>
    <w:pPr>
      <w:shd w:val="clear" w:color="auto" w:fill="FFFFFF"/>
      <w:spacing w:before="3360" w:after="60" w:line="240" w:lineRule="atLeast"/>
      <w:jc w:val="center"/>
    </w:pPr>
    <w:rPr>
      <w:rFonts w:ascii="Arial" w:eastAsiaTheme="minorHAnsi" w:hAnsi="Arial" w:cs="Arial"/>
      <w:b/>
      <w:bCs/>
      <w:color w:val="auto"/>
      <w:sz w:val="23"/>
      <w:szCs w:val="23"/>
      <w:lang w:val="ru-RU"/>
    </w:rPr>
  </w:style>
  <w:style w:type="character" w:customStyle="1" w:styleId="1">
    <w:name w:val="Заголовок №1_"/>
    <w:basedOn w:val="a0"/>
    <w:link w:val="10"/>
    <w:uiPriority w:val="99"/>
    <w:locked/>
    <w:rsid w:val="003575CB"/>
    <w:rPr>
      <w:rFonts w:ascii="Arial" w:hAnsi="Arial" w:cs="Arial"/>
      <w:b/>
      <w:bCs/>
      <w:sz w:val="23"/>
      <w:szCs w:val="23"/>
      <w:shd w:val="clear" w:color="auto" w:fill="FFFFFF"/>
    </w:rPr>
  </w:style>
  <w:style w:type="paragraph" w:customStyle="1" w:styleId="10">
    <w:name w:val="Заголовок №1"/>
    <w:basedOn w:val="a"/>
    <w:link w:val="1"/>
    <w:uiPriority w:val="99"/>
    <w:rsid w:val="003575CB"/>
    <w:pPr>
      <w:shd w:val="clear" w:color="auto" w:fill="FFFFFF"/>
      <w:spacing w:after="300" w:line="240" w:lineRule="atLeast"/>
      <w:jc w:val="both"/>
      <w:outlineLvl w:val="0"/>
    </w:pPr>
    <w:rPr>
      <w:rFonts w:ascii="Arial" w:eastAsiaTheme="minorHAnsi" w:hAnsi="Arial" w:cs="Arial"/>
      <w:b/>
      <w:bCs/>
      <w:color w:val="auto"/>
      <w:sz w:val="23"/>
      <w:szCs w:val="23"/>
      <w:lang w:val="ru-RU"/>
    </w:rPr>
  </w:style>
  <w:style w:type="character" w:customStyle="1" w:styleId="11">
    <w:name w:val="Основной текст Знак1"/>
    <w:basedOn w:val="a0"/>
    <w:uiPriority w:val="99"/>
    <w:locked/>
    <w:rsid w:val="003575CB"/>
    <w:rPr>
      <w:rFonts w:ascii="Arial" w:hAnsi="Arial" w:cs="Arial" w:hint="default"/>
      <w:sz w:val="22"/>
      <w:szCs w:val="22"/>
      <w:shd w:val="clear" w:color="auto" w:fill="FFFFFF"/>
    </w:rPr>
  </w:style>
  <w:style w:type="paragraph" w:styleId="a5">
    <w:name w:val="footer"/>
    <w:basedOn w:val="a"/>
    <w:link w:val="a6"/>
    <w:uiPriority w:val="99"/>
    <w:unhideWhenUsed/>
    <w:rsid w:val="003575CB"/>
    <w:pPr>
      <w:tabs>
        <w:tab w:val="center" w:pos="4677"/>
        <w:tab w:val="right" w:pos="9355"/>
      </w:tabs>
    </w:pPr>
  </w:style>
  <w:style w:type="character" w:customStyle="1" w:styleId="a6">
    <w:name w:val="Нижний колонтитул Знак"/>
    <w:basedOn w:val="a0"/>
    <w:link w:val="a5"/>
    <w:uiPriority w:val="99"/>
    <w:rsid w:val="003575CB"/>
    <w:rPr>
      <w:rFonts w:ascii="Courier New" w:eastAsia="Times New Roman" w:hAnsi="Courier New" w:cs="Courier New"/>
      <w:color w:val="000000"/>
      <w:sz w:val="24"/>
      <w:szCs w:val="24"/>
      <w:lang w:val="en-US"/>
    </w:rPr>
  </w:style>
  <w:style w:type="paragraph" w:styleId="a7">
    <w:name w:val="header"/>
    <w:basedOn w:val="a"/>
    <w:link w:val="a8"/>
    <w:uiPriority w:val="99"/>
    <w:unhideWhenUsed/>
    <w:rsid w:val="003575CB"/>
    <w:pPr>
      <w:tabs>
        <w:tab w:val="center" w:pos="4677"/>
        <w:tab w:val="right" w:pos="9355"/>
      </w:tabs>
    </w:pPr>
  </w:style>
  <w:style w:type="character" w:customStyle="1" w:styleId="a8">
    <w:name w:val="Верхний колонтитул Знак"/>
    <w:basedOn w:val="a0"/>
    <w:link w:val="a7"/>
    <w:uiPriority w:val="99"/>
    <w:rsid w:val="003575CB"/>
    <w:rPr>
      <w:rFonts w:ascii="Courier New" w:eastAsia="Times New Roman" w:hAnsi="Courier New" w:cs="Courier New"/>
      <w:color w:val="000000"/>
      <w:sz w:val="24"/>
      <w:szCs w:val="24"/>
      <w:lang w:val="en-US"/>
    </w:rPr>
  </w:style>
  <w:style w:type="table" w:styleId="a9">
    <w:name w:val="Table Grid"/>
    <w:basedOn w:val="a1"/>
    <w:uiPriority w:val="59"/>
    <w:rsid w:val="00E6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locked/>
    <w:rsid w:val="00E95D51"/>
    <w:rPr>
      <w:rFonts w:ascii="Arial" w:hAnsi="Arial" w:cs="Arial"/>
      <w:sz w:val="18"/>
      <w:szCs w:val="18"/>
      <w:shd w:val="clear" w:color="auto" w:fill="FFFFFF"/>
    </w:rPr>
  </w:style>
  <w:style w:type="paragraph" w:customStyle="1" w:styleId="40">
    <w:name w:val="Основной текст (4)"/>
    <w:basedOn w:val="a"/>
    <w:link w:val="4"/>
    <w:uiPriority w:val="99"/>
    <w:rsid w:val="00E95D51"/>
    <w:pPr>
      <w:shd w:val="clear" w:color="auto" w:fill="FFFFFF"/>
      <w:spacing w:before="300" w:line="230" w:lineRule="exact"/>
      <w:jc w:val="both"/>
    </w:pPr>
    <w:rPr>
      <w:rFonts w:ascii="Arial" w:eastAsiaTheme="minorHAnsi" w:hAnsi="Arial" w:cs="Arial"/>
      <w:color w:val="auto"/>
      <w:sz w:val="18"/>
      <w:szCs w:val="18"/>
      <w:lang w:val="ru-RU"/>
    </w:rPr>
  </w:style>
  <w:style w:type="character" w:customStyle="1" w:styleId="aa">
    <w:name w:val="Колонтитул_"/>
    <w:basedOn w:val="a0"/>
    <w:link w:val="12"/>
    <w:uiPriority w:val="99"/>
    <w:locked/>
    <w:rsid w:val="00E95D51"/>
    <w:rPr>
      <w:rFonts w:ascii="Arial" w:hAnsi="Arial" w:cs="Arial"/>
      <w:b/>
      <w:bCs/>
      <w:sz w:val="19"/>
      <w:szCs w:val="19"/>
      <w:shd w:val="clear" w:color="auto" w:fill="FFFFFF"/>
    </w:rPr>
  </w:style>
  <w:style w:type="paragraph" w:customStyle="1" w:styleId="12">
    <w:name w:val="Колонтитул1"/>
    <w:basedOn w:val="a"/>
    <w:link w:val="aa"/>
    <w:uiPriority w:val="99"/>
    <w:rsid w:val="00E95D51"/>
    <w:pPr>
      <w:shd w:val="clear" w:color="auto" w:fill="FFFFFF"/>
      <w:spacing w:line="226" w:lineRule="exact"/>
    </w:pPr>
    <w:rPr>
      <w:rFonts w:ascii="Arial" w:eastAsiaTheme="minorHAnsi" w:hAnsi="Arial" w:cs="Arial"/>
      <w:b/>
      <w:bCs/>
      <w:color w:val="auto"/>
      <w:sz w:val="19"/>
      <w:szCs w:val="19"/>
      <w:lang w:val="ru-RU"/>
    </w:rPr>
  </w:style>
  <w:style w:type="character" w:customStyle="1" w:styleId="ab">
    <w:name w:val="Колонтитул"/>
    <w:basedOn w:val="aa"/>
    <w:uiPriority w:val="99"/>
    <w:rsid w:val="00E95D51"/>
    <w:rPr>
      <w:rFonts w:ascii="Arial" w:hAnsi="Arial" w:cs="Arial"/>
      <w:b/>
      <w:bCs/>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CB"/>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575CB"/>
    <w:pPr>
      <w:shd w:val="clear" w:color="auto" w:fill="FFFFFF"/>
      <w:spacing w:after="240" w:line="250" w:lineRule="exact"/>
      <w:jc w:val="both"/>
    </w:pPr>
    <w:rPr>
      <w:rFonts w:ascii="Arial" w:hAnsi="Arial" w:cs="Arial"/>
      <w:color w:val="auto"/>
      <w:sz w:val="22"/>
      <w:szCs w:val="22"/>
      <w:lang w:val="ru-RU" w:eastAsia="ru-RU"/>
    </w:rPr>
  </w:style>
  <w:style w:type="character" w:customStyle="1" w:styleId="a4">
    <w:name w:val="Основной текст Знак"/>
    <w:basedOn w:val="a0"/>
    <w:link w:val="a3"/>
    <w:uiPriority w:val="99"/>
    <w:rsid w:val="003575CB"/>
    <w:rPr>
      <w:rFonts w:ascii="Arial" w:eastAsia="Times New Roman" w:hAnsi="Arial" w:cs="Arial"/>
      <w:shd w:val="clear" w:color="auto" w:fill="FFFFFF"/>
      <w:lang w:eastAsia="ru-RU"/>
    </w:rPr>
  </w:style>
  <w:style w:type="character" w:customStyle="1" w:styleId="2">
    <w:name w:val="Основной текст (2)_"/>
    <w:basedOn w:val="a0"/>
    <w:link w:val="20"/>
    <w:uiPriority w:val="99"/>
    <w:locked/>
    <w:rsid w:val="003575CB"/>
    <w:rPr>
      <w:rFonts w:ascii="Arial" w:hAnsi="Arial" w:cs="Arial"/>
      <w:b/>
      <w:bCs/>
      <w:sz w:val="23"/>
      <w:szCs w:val="23"/>
      <w:shd w:val="clear" w:color="auto" w:fill="FFFFFF"/>
    </w:rPr>
  </w:style>
  <w:style w:type="paragraph" w:customStyle="1" w:styleId="20">
    <w:name w:val="Основной текст (2)"/>
    <w:basedOn w:val="a"/>
    <w:link w:val="2"/>
    <w:uiPriority w:val="99"/>
    <w:rsid w:val="003575CB"/>
    <w:pPr>
      <w:shd w:val="clear" w:color="auto" w:fill="FFFFFF"/>
      <w:spacing w:before="3360" w:after="60" w:line="240" w:lineRule="atLeast"/>
      <w:jc w:val="center"/>
    </w:pPr>
    <w:rPr>
      <w:rFonts w:ascii="Arial" w:eastAsiaTheme="minorHAnsi" w:hAnsi="Arial" w:cs="Arial"/>
      <w:b/>
      <w:bCs/>
      <w:color w:val="auto"/>
      <w:sz w:val="23"/>
      <w:szCs w:val="23"/>
      <w:lang w:val="ru-RU"/>
    </w:rPr>
  </w:style>
  <w:style w:type="character" w:customStyle="1" w:styleId="1">
    <w:name w:val="Заголовок №1_"/>
    <w:basedOn w:val="a0"/>
    <w:link w:val="10"/>
    <w:uiPriority w:val="99"/>
    <w:locked/>
    <w:rsid w:val="003575CB"/>
    <w:rPr>
      <w:rFonts w:ascii="Arial" w:hAnsi="Arial" w:cs="Arial"/>
      <w:b/>
      <w:bCs/>
      <w:sz w:val="23"/>
      <w:szCs w:val="23"/>
      <w:shd w:val="clear" w:color="auto" w:fill="FFFFFF"/>
    </w:rPr>
  </w:style>
  <w:style w:type="paragraph" w:customStyle="1" w:styleId="10">
    <w:name w:val="Заголовок №1"/>
    <w:basedOn w:val="a"/>
    <w:link w:val="1"/>
    <w:uiPriority w:val="99"/>
    <w:rsid w:val="003575CB"/>
    <w:pPr>
      <w:shd w:val="clear" w:color="auto" w:fill="FFFFFF"/>
      <w:spacing w:after="300" w:line="240" w:lineRule="atLeast"/>
      <w:jc w:val="both"/>
      <w:outlineLvl w:val="0"/>
    </w:pPr>
    <w:rPr>
      <w:rFonts w:ascii="Arial" w:eastAsiaTheme="minorHAnsi" w:hAnsi="Arial" w:cs="Arial"/>
      <w:b/>
      <w:bCs/>
      <w:color w:val="auto"/>
      <w:sz w:val="23"/>
      <w:szCs w:val="23"/>
      <w:lang w:val="ru-RU"/>
    </w:rPr>
  </w:style>
  <w:style w:type="character" w:customStyle="1" w:styleId="11">
    <w:name w:val="Основной текст Знак1"/>
    <w:basedOn w:val="a0"/>
    <w:uiPriority w:val="99"/>
    <w:locked/>
    <w:rsid w:val="003575CB"/>
    <w:rPr>
      <w:rFonts w:ascii="Arial" w:hAnsi="Arial" w:cs="Arial" w:hint="default"/>
      <w:sz w:val="22"/>
      <w:szCs w:val="22"/>
      <w:shd w:val="clear" w:color="auto" w:fill="FFFFFF"/>
    </w:rPr>
  </w:style>
  <w:style w:type="paragraph" w:styleId="a5">
    <w:name w:val="footer"/>
    <w:basedOn w:val="a"/>
    <w:link w:val="a6"/>
    <w:uiPriority w:val="99"/>
    <w:unhideWhenUsed/>
    <w:rsid w:val="003575CB"/>
    <w:pPr>
      <w:tabs>
        <w:tab w:val="center" w:pos="4677"/>
        <w:tab w:val="right" w:pos="9355"/>
      </w:tabs>
    </w:pPr>
  </w:style>
  <w:style w:type="character" w:customStyle="1" w:styleId="a6">
    <w:name w:val="Нижний колонтитул Знак"/>
    <w:basedOn w:val="a0"/>
    <w:link w:val="a5"/>
    <w:uiPriority w:val="99"/>
    <w:rsid w:val="003575CB"/>
    <w:rPr>
      <w:rFonts w:ascii="Courier New" w:eastAsia="Times New Roman" w:hAnsi="Courier New" w:cs="Courier New"/>
      <w:color w:val="000000"/>
      <w:sz w:val="24"/>
      <w:szCs w:val="24"/>
      <w:lang w:val="en-US"/>
    </w:rPr>
  </w:style>
  <w:style w:type="paragraph" w:styleId="a7">
    <w:name w:val="header"/>
    <w:basedOn w:val="a"/>
    <w:link w:val="a8"/>
    <w:uiPriority w:val="99"/>
    <w:unhideWhenUsed/>
    <w:rsid w:val="003575CB"/>
    <w:pPr>
      <w:tabs>
        <w:tab w:val="center" w:pos="4677"/>
        <w:tab w:val="right" w:pos="9355"/>
      </w:tabs>
    </w:pPr>
  </w:style>
  <w:style w:type="character" w:customStyle="1" w:styleId="a8">
    <w:name w:val="Верхний колонтитул Знак"/>
    <w:basedOn w:val="a0"/>
    <w:link w:val="a7"/>
    <w:uiPriority w:val="99"/>
    <w:rsid w:val="003575CB"/>
    <w:rPr>
      <w:rFonts w:ascii="Courier New" w:eastAsia="Times New Roman" w:hAnsi="Courier New" w:cs="Courier New"/>
      <w:color w:val="000000"/>
      <w:sz w:val="24"/>
      <w:szCs w:val="24"/>
      <w:lang w:val="en-US"/>
    </w:rPr>
  </w:style>
  <w:style w:type="table" w:styleId="a9">
    <w:name w:val="Table Grid"/>
    <w:basedOn w:val="a1"/>
    <w:uiPriority w:val="59"/>
    <w:rsid w:val="00E6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locked/>
    <w:rsid w:val="00E95D51"/>
    <w:rPr>
      <w:rFonts w:ascii="Arial" w:hAnsi="Arial" w:cs="Arial"/>
      <w:sz w:val="18"/>
      <w:szCs w:val="18"/>
      <w:shd w:val="clear" w:color="auto" w:fill="FFFFFF"/>
    </w:rPr>
  </w:style>
  <w:style w:type="paragraph" w:customStyle="1" w:styleId="40">
    <w:name w:val="Основной текст (4)"/>
    <w:basedOn w:val="a"/>
    <w:link w:val="4"/>
    <w:uiPriority w:val="99"/>
    <w:rsid w:val="00E95D51"/>
    <w:pPr>
      <w:shd w:val="clear" w:color="auto" w:fill="FFFFFF"/>
      <w:spacing w:before="300" w:line="230" w:lineRule="exact"/>
      <w:jc w:val="both"/>
    </w:pPr>
    <w:rPr>
      <w:rFonts w:ascii="Arial" w:eastAsiaTheme="minorHAnsi" w:hAnsi="Arial" w:cs="Arial"/>
      <w:color w:val="auto"/>
      <w:sz w:val="18"/>
      <w:szCs w:val="18"/>
      <w:lang w:val="ru-RU"/>
    </w:rPr>
  </w:style>
  <w:style w:type="character" w:customStyle="1" w:styleId="aa">
    <w:name w:val="Колонтитул_"/>
    <w:basedOn w:val="a0"/>
    <w:link w:val="12"/>
    <w:uiPriority w:val="99"/>
    <w:locked/>
    <w:rsid w:val="00E95D51"/>
    <w:rPr>
      <w:rFonts w:ascii="Arial" w:hAnsi="Arial" w:cs="Arial"/>
      <w:b/>
      <w:bCs/>
      <w:sz w:val="19"/>
      <w:szCs w:val="19"/>
      <w:shd w:val="clear" w:color="auto" w:fill="FFFFFF"/>
    </w:rPr>
  </w:style>
  <w:style w:type="paragraph" w:customStyle="1" w:styleId="12">
    <w:name w:val="Колонтитул1"/>
    <w:basedOn w:val="a"/>
    <w:link w:val="aa"/>
    <w:uiPriority w:val="99"/>
    <w:rsid w:val="00E95D51"/>
    <w:pPr>
      <w:shd w:val="clear" w:color="auto" w:fill="FFFFFF"/>
      <w:spacing w:line="226" w:lineRule="exact"/>
    </w:pPr>
    <w:rPr>
      <w:rFonts w:ascii="Arial" w:eastAsiaTheme="minorHAnsi" w:hAnsi="Arial" w:cs="Arial"/>
      <w:b/>
      <w:bCs/>
      <w:color w:val="auto"/>
      <w:sz w:val="19"/>
      <w:szCs w:val="19"/>
      <w:lang w:val="ru-RU"/>
    </w:rPr>
  </w:style>
  <w:style w:type="character" w:customStyle="1" w:styleId="ab">
    <w:name w:val="Колонтитул"/>
    <w:basedOn w:val="aa"/>
    <w:uiPriority w:val="99"/>
    <w:rsid w:val="00E95D51"/>
    <w:rPr>
      <w:rFonts w:ascii="Arial" w:hAnsi="Arial" w:cs="Arial"/>
      <w:b/>
      <w:b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28</Pages>
  <Words>7666</Words>
  <Characters>43698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20</cp:revision>
  <cp:lastPrinted>2015-07-11T17:14:00Z</cp:lastPrinted>
  <dcterms:created xsi:type="dcterms:W3CDTF">2015-07-06T11:52:00Z</dcterms:created>
  <dcterms:modified xsi:type="dcterms:W3CDTF">2016-07-20T20:24:00Z</dcterms:modified>
</cp:coreProperties>
</file>